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D5A9" w14:textId="0C7C1741" w:rsidR="00F0368A" w:rsidRPr="00FD0B16" w:rsidRDefault="00FD681F" w:rsidP="00D523A6">
      <w:pPr>
        <w:pStyle w:val="Default"/>
        <w:spacing w:after="588"/>
        <w:jc w:val="center"/>
        <w:rPr>
          <w:sz w:val="20"/>
          <w:szCs w:val="20"/>
        </w:rPr>
      </w:pPr>
      <w:r w:rsidRPr="00F0368A">
        <w:rPr>
          <w:sz w:val="32"/>
          <w:szCs w:val="32"/>
        </w:rPr>
        <w:t>Koen Pauwels</w:t>
      </w:r>
      <w:r w:rsidR="00F0368A" w:rsidRPr="00FD0B16">
        <w:rPr>
          <w:sz w:val="20"/>
          <w:szCs w:val="20"/>
        </w:rPr>
        <w:br/>
      </w:r>
      <w:r w:rsidR="00717E64">
        <w:rPr>
          <w:sz w:val="20"/>
          <w:szCs w:val="20"/>
        </w:rPr>
        <w:t>Northeastern University, kpauwels@northeastern.edu</w:t>
      </w:r>
    </w:p>
    <w:p w14:paraId="3881C880" w14:textId="36D6FC08" w:rsidR="00BD7EE6" w:rsidRDefault="00A978EF" w:rsidP="00BD7EE6">
      <w:pPr>
        <w:pStyle w:val="Default"/>
        <w:spacing w:after="328"/>
        <w:rPr>
          <w:sz w:val="28"/>
          <w:szCs w:val="28"/>
        </w:rPr>
      </w:pPr>
      <w:r>
        <w:rPr>
          <w:sz w:val="28"/>
          <w:szCs w:val="28"/>
        </w:rPr>
        <w:t xml:space="preserve">CURRENT AND PAST </w:t>
      </w:r>
      <w:r w:rsidR="00BD7EE6">
        <w:rPr>
          <w:sz w:val="28"/>
          <w:szCs w:val="28"/>
        </w:rPr>
        <w:t xml:space="preserve">POSITIONS </w:t>
      </w:r>
    </w:p>
    <w:p w14:paraId="719E3FDA" w14:textId="77777777" w:rsidR="004E07CF" w:rsidRDefault="004E07CF" w:rsidP="00BD7EE6">
      <w:pPr>
        <w:pStyle w:val="CM5"/>
      </w:pPr>
      <w:r>
        <w:t xml:space="preserve">Associate Dean of Research, </w:t>
      </w:r>
      <w:proofErr w:type="spellStart"/>
      <w:r>
        <w:t>D'Amore</w:t>
      </w:r>
      <w:proofErr w:type="spellEnd"/>
      <w:r>
        <w:t xml:space="preserve">-McKim School of </w:t>
      </w:r>
      <w:proofErr w:type="spellStart"/>
      <w:r>
        <w:t>Business, current</w:t>
      </w:r>
    </w:p>
    <w:p w14:paraId="327427CF" w14:textId="3A83E969" w:rsidR="00A978EF" w:rsidRDefault="00C711FA" w:rsidP="00BD7EE6">
      <w:pPr>
        <w:pStyle w:val="CM5"/>
      </w:pPr>
      <w:proofErr w:type="spellEnd"/>
      <w:r>
        <w:t xml:space="preserve">Distinguished </w:t>
      </w:r>
      <w:r w:rsidR="001847D7" w:rsidRPr="001605CE">
        <w:t xml:space="preserve">Professor, </w:t>
      </w:r>
      <w:r w:rsidR="005F0709">
        <w:t>Northeastern Universi</w:t>
      </w:r>
      <w:r w:rsidR="00A978EF">
        <w:t>ty, 2017-current</w:t>
      </w:r>
      <w:r w:rsidR="00BC424B">
        <w:t>.</w:t>
      </w:r>
    </w:p>
    <w:p w14:paraId="34ACCF79" w14:textId="65377A90" w:rsidR="003E2C2F" w:rsidRDefault="00250001" w:rsidP="003E2C2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Cofounder and General </w:t>
      </w:r>
      <w:r w:rsidR="003E2C2F">
        <w:rPr>
          <w:rFonts w:ascii="Times New Roman" w:hAnsi="Times New Roman" w:cs="Times New Roman"/>
        </w:rPr>
        <w:t>director of Digital, Analytics, Technology and Automation (DATA) Initiative</w:t>
      </w:r>
      <w:r w:rsidR="00B22865">
        <w:rPr>
          <w:rFonts w:ascii="Times New Roman" w:hAnsi="Times New Roman" w:cs="Times New Roman"/>
        </w:rPr>
        <w:t>, 2017-</w:t>
      </w:r>
      <w:r>
        <w:rPr>
          <w:rFonts w:ascii="Times New Roman" w:hAnsi="Times New Roman" w:cs="Times New Roman"/>
        </w:rPr>
        <w:t>current</w:t>
      </w:r>
    </w:p>
    <w:p w14:paraId="4A81CBB3" w14:textId="06B6C197" w:rsidR="004E07CF" w:rsidRDefault="004E07CF" w:rsidP="003E2C2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 in Chief of the International Journal of Research in Marketing, 2024-2027</w:t>
      </w:r>
    </w:p>
    <w:p w14:paraId="722399BD" w14:textId="6EA3502C" w:rsidR="00040173" w:rsidRDefault="00040173" w:rsidP="003E2C2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 Research Scientist, Amazon Ads, 2019-2023</w:t>
      </w:r>
    </w:p>
    <w:p w14:paraId="7A089B82" w14:textId="556FFC38" w:rsidR="005246EC" w:rsidRDefault="005246EC" w:rsidP="005246EC">
      <w:pPr>
        <w:pStyle w:val="Default"/>
      </w:pPr>
      <w:r>
        <w:t>American Marketing Association (AMA) Academic Council, President, 202</w:t>
      </w:r>
      <w:r w:rsidR="00DB1DEE">
        <w:t>1</w:t>
      </w:r>
      <w:r>
        <w:t>-202</w:t>
      </w:r>
      <w:r w:rsidR="00DB1DEE">
        <w:t>2</w:t>
      </w:r>
    </w:p>
    <w:p w14:paraId="159E9959" w14:textId="46757DD8" w:rsidR="00B22865" w:rsidRDefault="00B22865" w:rsidP="003E2C2F">
      <w:pPr>
        <w:pStyle w:val="Default"/>
      </w:pPr>
      <w:r>
        <w:t>INFORMS Society for Marketing Science (ISMS) Vice President of Practice, 2018-2</w:t>
      </w:r>
      <w:r w:rsidR="00E1256F">
        <w:t>2</w:t>
      </w:r>
    </w:p>
    <w:p w14:paraId="0DC008F3" w14:textId="2931453B" w:rsidR="00B22865" w:rsidRDefault="00B22865" w:rsidP="003E2C2F">
      <w:pPr>
        <w:pStyle w:val="Default"/>
      </w:pPr>
      <w:r>
        <w:t>AMA Academic Council: 2016 –current, GfK Digital Future Council: 2016-current</w:t>
      </w:r>
    </w:p>
    <w:p w14:paraId="6239A1FA" w14:textId="1C65E578" w:rsidR="00675672" w:rsidRPr="003E2C2F" w:rsidRDefault="00675672" w:rsidP="003E2C2F">
      <w:pPr>
        <w:pStyle w:val="Default"/>
      </w:pPr>
      <w:r>
        <w:t>President of the American Marketing Assoc</w:t>
      </w:r>
      <w:r w:rsidR="00250001">
        <w:t>i</w:t>
      </w:r>
      <w:r>
        <w:t>ation’s Academic Council: 2021-2022.</w:t>
      </w:r>
    </w:p>
    <w:p w14:paraId="0805CAD0" w14:textId="77777777" w:rsidR="00A978EF" w:rsidRDefault="00A978EF" w:rsidP="00BD7EE6">
      <w:pPr>
        <w:pStyle w:val="CM5"/>
      </w:pPr>
      <w:r>
        <w:t xml:space="preserve">Professor, </w:t>
      </w:r>
      <w:proofErr w:type="spellStart"/>
      <w:r w:rsidR="001847D7" w:rsidRPr="001605CE">
        <w:t>Ozyegin</w:t>
      </w:r>
      <w:proofErr w:type="spellEnd"/>
      <w:r w:rsidR="001847D7" w:rsidRPr="001605CE">
        <w:t xml:space="preserve"> Un</w:t>
      </w:r>
      <w:r w:rsidR="001847D7">
        <w:t>i</w:t>
      </w:r>
      <w:r w:rsidR="00201D3B">
        <w:t>versity, Istanbul</w:t>
      </w:r>
      <w:r>
        <w:t>, 2008-2017.</w:t>
      </w:r>
    </w:p>
    <w:p w14:paraId="3863569B" w14:textId="77777777" w:rsidR="00BC424B" w:rsidRPr="00F13FAF" w:rsidRDefault="00BC424B" w:rsidP="00BC424B">
      <w:pPr>
        <w:pStyle w:val="Default"/>
      </w:pPr>
      <w:r>
        <w:t>Visiting Scholar at Harvard Business School, Summer 2016</w:t>
      </w:r>
    </w:p>
    <w:p w14:paraId="65F5BB0D" w14:textId="63E37826" w:rsidR="0052251D" w:rsidRDefault="00201D3B" w:rsidP="00BD7EE6">
      <w:pPr>
        <w:pStyle w:val="CM5"/>
      </w:pPr>
      <w:r>
        <w:t>Honorary Chair in Research on Marketin</w:t>
      </w:r>
      <w:r w:rsidR="00A978EF">
        <w:t>g Dynamics, Groningen U.</w:t>
      </w:r>
      <w:r>
        <w:t>, 2008</w:t>
      </w:r>
      <w:r w:rsidR="001A131C">
        <w:t>-2018</w:t>
      </w:r>
      <w:r w:rsidR="0052251D">
        <w:t>.</w:t>
      </w:r>
    </w:p>
    <w:p w14:paraId="730053D5" w14:textId="1D1091B0" w:rsidR="00F13FAF" w:rsidRDefault="00F13FAF" w:rsidP="00F13FAF">
      <w:pPr>
        <w:pStyle w:val="Default"/>
      </w:pPr>
      <w:r>
        <w:t>Adjunct Professor in BI Oslo, 2015-current</w:t>
      </w:r>
    </w:p>
    <w:p w14:paraId="1FB1D399" w14:textId="7EE2DBD1" w:rsidR="005246EC" w:rsidRDefault="005246EC" w:rsidP="00F13FAF">
      <w:pPr>
        <w:pStyle w:val="Default"/>
      </w:pPr>
      <w:r>
        <w:t>Visiting Professor in VU Amsterdam, 2020-current</w:t>
      </w:r>
    </w:p>
    <w:p w14:paraId="1F15D8C9" w14:textId="019ADE41" w:rsidR="00BD7EE6" w:rsidRPr="001605CE" w:rsidRDefault="00BD7EE6" w:rsidP="00BD7EE6">
      <w:pPr>
        <w:pStyle w:val="CM5"/>
      </w:pPr>
      <w:r w:rsidRPr="001605CE">
        <w:t>Associate Professor</w:t>
      </w:r>
      <w:r w:rsidR="005F0709">
        <w:t xml:space="preserve"> with Tenure</w:t>
      </w:r>
      <w:r w:rsidRPr="001605CE">
        <w:t xml:space="preserve">, Tuck School of Business at Dartmouth, </w:t>
      </w:r>
      <w:r w:rsidR="00230668">
        <w:t>2005-2010</w:t>
      </w:r>
      <w:r w:rsidR="009D05AD">
        <w:t>.</w:t>
      </w:r>
    </w:p>
    <w:p w14:paraId="242A628D" w14:textId="77777777" w:rsidR="00BD7EE6" w:rsidRDefault="00BD7EE6" w:rsidP="00BD7EE6">
      <w:pPr>
        <w:pStyle w:val="CM5"/>
      </w:pPr>
      <w:r w:rsidRPr="001605CE">
        <w:t xml:space="preserve">Assistant Professor, Tuck School of Business at Dartmouth, 2001-2004. </w:t>
      </w:r>
    </w:p>
    <w:p w14:paraId="0913724C" w14:textId="77777777" w:rsidR="00BD7EE6" w:rsidRPr="001605CE" w:rsidRDefault="00BD7EE6" w:rsidP="00BD7EE6">
      <w:pPr>
        <w:pStyle w:val="Default"/>
      </w:pPr>
    </w:p>
    <w:p w14:paraId="4A14947E" w14:textId="77777777" w:rsidR="00FD681F" w:rsidRPr="001605CE" w:rsidRDefault="00FD681F">
      <w:pPr>
        <w:pStyle w:val="Default"/>
        <w:spacing w:after="328"/>
        <w:rPr>
          <w:sz w:val="28"/>
          <w:szCs w:val="28"/>
        </w:rPr>
      </w:pPr>
      <w:r w:rsidRPr="001605CE">
        <w:rPr>
          <w:sz w:val="28"/>
          <w:szCs w:val="28"/>
        </w:rPr>
        <w:t xml:space="preserve">EDUCATION </w:t>
      </w:r>
    </w:p>
    <w:p w14:paraId="1291792C" w14:textId="77777777" w:rsidR="00FD681F" w:rsidRPr="001605CE" w:rsidRDefault="00FD681F">
      <w:pPr>
        <w:pStyle w:val="CM1"/>
        <w:ind w:right="168"/>
        <w:rPr>
          <w:rFonts w:ascii="Times New Roman PS" w:hAnsi="Times New Roman PS" w:cs="Times New Roman PS"/>
          <w:b/>
          <w:bCs/>
          <w:color w:val="000000"/>
        </w:rPr>
      </w:pPr>
      <w:r w:rsidRPr="001605CE">
        <w:rPr>
          <w:rFonts w:ascii="Times New Roman PS" w:hAnsi="Times New Roman PS" w:cs="Times New Roman PS"/>
          <w:b/>
          <w:bCs/>
          <w:color w:val="000000"/>
        </w:rPr>
        <w:t xml:space="preserve">Ph.D. in Management, Anderson Graduate School of Management, University of California, Los Angeles 1997-2001. </w:t>
      </w:r>
    </w:p>
    <w:p w14:paraId="71E246D4" w14:textId="77777777" w:rsidR="009D250A" w:rsidRPr="001605CE" w:rsidRDefault="009D250A" w:rsidP="009D250A">
      <w:pPr>
        <w:pStyle w:val="Default"/>
      </w:pPr>
    </w:p>
    <w:p w14:paraId="10C4158D" w14:textId="77777777" w:rsidR="00FD681F" w:rsidRPr="001605CE" w:rsidRDefault="00FD681F" w:rsidP="00FD0B16">
      <w:pPr>
        <w:pStyle w:val="CM15"/>
        <w:spacing w:line="278" w:lineRule="atLeast"/>
        <w:ind w:left="720" w:right="265" w:hanging="360"/>
      </w:pPr>
      <w:r w:rsidRPr="001605CE">
        <w:rPr>
          <w:rFonts w:ascii="Times New Roman PS" w:hAnsi="Times New Roman PS" w:cs="Times New Roman PS"/>
        </w:rPr>
        <w:t>•</w:t>
      </w:r>
      <w:r w:rsidRPr="001605CE">
        <w:rPr>
          <w:rFonts w:ascii="Times New Roman PS" w:hAnsi="Times New Roman PS" w:cs="Times New Roman PS"/>
        </w:rPr>
        <w:tab/>
      </w:r>
      <w:proofErr w:type="gramStart"/>
      <w:r w:rsidRPr="001605CE">
        <w:t>Dissertation :</w:t>
      </w:r>
      <w:proofErr w:type="gramEnd"/>
      <w:r w:rsidRPr="001605CE">
        <w:t xml:space="preserve"> “Long-Term Marketing Effectiveness in Mature, Emerging and Changing Markets” Advisor: Prof. D.M.</w:t>
      </w:r>
      <w:r w:rsidR="00847B8B">
        <w:t xml:space="preserve"> </w:t>
      </w:r>
      <w:proofErr w:type="spellStart"/>
      <w:r w:rsidRPr="001605CE">
        <w:t>Hanssens</w:t>
      </w:r>
      <w:proofErr w:type="spellEnd"/>
      <w:r w:rsidRPr="001605CE">
        <w:t xml:space="preserve"> </w:t>
      </w:r>
    </w:p>
    <w:p w14:paraId="4D7B704E" w14:textId="1E104EE0" w:rsidR="00FD681F" w:rsidRPr="001605CE" w:rsidRDefault="00847B8B">
      <w:pPr>
        <w:pStyle w:val="CM15"/>
        <w:spacing w:line="276" w:lineRule="atLeast"/>
        <w:ind w:right="280"/>
        <w:rPr>
          <w:rFonts w:ascii="Times New Roman PS" w:hAnsi="Times New Roman PS" w:cs="Times New Roman PS"/>
          <w:lang w:val="fr-FR"/>
        </w:rPr>
      </w:pPr>
      <w:r>
        <w:rPr>
          <w:rFonts w:ascii="Times New Roman PS" w:hAnsi="Times New Roman PS" w:cs="Times New Roman PS"/>
          <w:b/>
          <w:bCs/>
          <w:lang w:val="fr-FR"/>
        </w:rPr>
        <w:t>M.S., Management (</w:t>
      </w:r>
      <w:r w:rsidR="00FD681F" w:rsidRPr="001605CE">
        <w:rPr>
          <w:rFonts w:ascii="Times New Roman PS" w:hAnsi="Times New Roman PS" w:cs="Times New Roman PS"/>
          <w:b/>
          <w:bCs/>
          <w:lang w:val="fr-FR"/>
        </w:rPr>
        <w:t>Marketing), Institut</w:t>
      </w:r>
      <w:r>
        <w:rPr>
          <w:rFonts w:ascii="Times New Roman PS" w:hAnsi="Times New Roman PS" w:cs="Times New Roman PS"/>
          <w:b/>
          <w:bCs/>
          <w:lang w:val="fr-FR"/>
        </w:rPr>
        <w:t xml:space="preserve"> d’Administration et de Gestion,</w:t>
      </w:r>
      <w:r w:rsidR="00FD681F" w:rsidRPr="001605CE">
        <w:rPr>
          <w:rFonts w:ascii="Times New Roman PS" w:hAnsi="Times New Roman PS" w:cs="Times New Roman PS"/>
          <w:b/>
          <w:bCs/>
          <w:lang w:val="fr-FR"/>
        </w:rPr>
        <w:t xml:space="preserve"> </w:t>
      </w:r>
      <w:proofErr w:type="spellStart"/>
      <w:r w:rsidR="00FD681F" w:rsidRPr="001605CE">
        <w:rPr>
          <w:rFonts w:ascii="Times New Roman PS" w:hAnsi="Times New Roman PS" w:cs="Times New Roman PS"/>
          <w:b/>
          <w:bCs/>
          <w:lang w:val="fr-FR"/>
        </w:rPr>
        <w:t>Universite</w:t>
      </w:r>
      <w:proofErr w:type="spellEnd"/>
      <w:r w:rsidR="00FD681F" w:rsidRPr="001605CE">
        <w:rPr>
          <w:rFonts w:ascii="Times New Roman PS" w:hAnsi="Times New Roman PS" w:cs="Times New Roman PS"/>
          <w:b/>
          <w:bCs/>
          <w:lang w:val="fr-FR"/>
        </w:rPr>
        <w:t xml:space="preserve"> Catholique de Louvain, </w:t>
      </w:r>
      <w:proofErr w:type="spellStart"/>
      <w:r w:rsidR="00FD681F" w:rsidRPr="001605CE">
        <w:rPr>
          <w:rFonts w:ascii="Times New Roman PS" w:hAnsi="Times New Roman PS" w:cs="Times New Roman PS"/>
          <w:b/>
          <w:bCs/>
          <w:lang w:val="fr-FR"/>
        </w:rPr>
        <w:t>Belgium</w:t>
      </w:r>
      <w:proofErr w:type="spellEnd"/>
      <w:r w:rsidR="00FD681F" w:rsidRPr="001605CE">
        <w:rPr>
          <w:rFonts w:ascii="Times New Roman PS" w:hAnsi="Times New Roman PS" w:cs="Times New Roman PS"/>
          <w:b/>
          <w:bCs/>
          <w:lang w:val="fr-FR"/>
        </w:rPr>
        <w:t>, Magna Cum Laude, 1993</w:t>
      </w:r>
      <w:r w:rsidR="00FD681F" w:rsidRPr="001605CE">
        <w:rPr>
          <w:rFonts w:ascii="Times New Roman PS" w:hAnsi="Times New Roman PS" w:cs="Times New Roman PS"/>
          <w:b/>
          <w:bCs/>
          <w:lang w:val="fr-FR"/>
        </w:rPr>
        <w:softHyphen/>
      </w:r>
      <w:r w:rsidR="008A0AFE">
        <w:rPr>
          <w:rFonts w:ascii="Times New Roman PS" w:hAnsi="Times New Roman PS" w:cs="Times New Roman PS"/>
          <w:b/>
          <w:bCs/>
          <w:lang w:val="fr-FR"/>
        </w:rPr>
        <w:t>1994</w:t>
      </w:r>
    </w:p>
    <w:p w14:paraId="13902F04" w14:textId="1149992E" w:rsidR="00FD681F" w:rsidRPr="001605CE" w:rsidRDefault="00FD681F">
      <w:pPr>
        <w:pStyle w:val="CM15"/>
        <w:spacing w:line="278" w:lineRule="atLeast"/>
        <w:ind w:left="720" w:hanging="360"/>
        <w:sectPr w:rsidR="00FD681F" w:rsidRPr="001605CE" w:rsidSect="00900E34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1605CE">
        <w:rPr>
          <w:rFonts w:ascii="Times New Roman PS" w:hAnsi="Times New Roman PS" w:cs="Times New Roman PS"/>
        </w:rPr>
        <w:t>•</w:t>
      </w:r>
      <w:r w:rsidRPr="001605CE">
        <w:rPr>
          <w:rFonts w:ascii="Times New Roman PS" w:hAnsi="Times New Roman PS" w:cs="Times New Roman PS"/>
        </w:rPr>
        <w:tab/>
      </w:r>
      <w:r w:rsidRPr="001605CE">
        <w:t>Thesis: “Competitive analysis of the Belgian and Dutch Photofinishing</w:t>
      </w:r>
      <w:r w:rsidRPr="001605CE">
        <w:br/>
        <w:t>Busin</w:t>
      </w:r>
      <w:r w:rsidR="00CB6466">
        <w:t xml:space="preserve">ess” Advisor: Prof. J.J. </w:t>
      </w:r>
      <w:proofErr w:type="spellStart"/>
      <w:r w:rsidR="00CB6466">
        <w:t>Lambin</w:t>
      </w:r>
      <w:proofErr w:type="spellEnd"/>
    </w:p>
    <w:p w14:paraId="091DD845" w14:textId="6AF55803" w:rsidR="00FD681F" w:rsidRDefault="00FD681F" w:rsidP="005F0709">
      <w:pPr>
        <w:pStyle w:val="CM1"/>
        <w:ind w:right="168"/>
      </w:pPr>
      <w:r w:rsidRPr="001605CE">
        <w:rPr>
          <w:rFonts w:ascii="Times New Roman PS" w:hAnsi="Times New Roman PS" w:cs="Times New Roman PS"/>
          <w:b/>
          <w:bCs/>
          <w:lang w:val="nl-NL"/>
        </w:rPr>
        <w:t>B.S., Commercial Engineer, L</w:t>
      </w:r>
      <w:r w:rsidR="003E2C2F">
        <w:rPr>
          <w:rFonts w:ascii="Times New Roman PS" w:hAnsi="Times New Roman PS" w:cs="Times New Roman PS"/>
          <w:b/>
          <w:bCs/>
          <w:lang w:val="nl-NL"/>
        </w:rPr>
        <w:t>UC</w:t>
      </w:r>
      <w:r w:rsidRPr="001605CE">
        <w:rPr>
          <w:rFonts w:ascii="Times New Roman PS" w:hAnsi="Times New Roman PS" w:cs="Times New Roman PS"/>
          <w:b/>
          <w:bCs/>
          <w:lang w:val="nl-NL"/>
        </w:rPr>
        <w:t xml:space="preserve">, Belgium, Magna Cum Laude, 1989-1993 </w:t>
      </w:r>
      <w:r w:rsidRPr="001605CE">
        <w:t xml:space="preserve"> </w:t>
      </w:r>
    </w:p>
    <w:p w14:paraId="1577AB7D" w14:textId="77777777" w:rsidR="00040173" w:rsidRDefault="00040173" w:rsidP="00040173">
      <w:pPr>
        <w:pStyle w:val="Default"/>
      </w:pPr>
    </w:p>
    <w:p w14:paraId="67D10F2A" w14:textId="600D5643" w:rsidR="00040173" w:rsidRPr="00040173" w:rsidRDefault="00040173" w:rsidP="00040173">
      <w:pPr>
        <w:pStyle w:val="Default"/>
        <w:rPr>
          <w:b/>
          <w:bCs/>
        </w:rPr>
      </w:pPr>
      <w:r>
        <w:rPr>
          <w:b/>
          <w:bCs/>
        </w:rPr>
        <w:t>H</w:t>
      </w:r>
      <w:r w:rsidRPr="00040173">
        <w:rPr>
          <w:b/>
          <w:bCs/>
        </w:rPr>
        <w:t>igh School, Latin-Sciences, St-</w:t>
      </w:r>
      <w:proofErr w:type="spellStart"/>
      <w:r w:rsidRPr="00040173">
        <w:rPr>
          <w:b/>
          <w:bCs/>
        </w:rPr>
        <w:t>Joze</w:t>
      </w:r>
      <w:r>
        <w:rPr>
          <w:b/>
          <w:bCs/>
        </w:rPr>
        <w:t>f</w:t>
      </w:r>
      <w:proofErr w:type="spellEnd"/>
      <w:r w:rsidRPr="00040173">
        <w:rPr>
          <w:b/>
          <w:bCs/>
        </w:rPr>
        <w:t xml:space="preserve"> College, </w:t>
      </w:r>
      <w:r>
        <w:rPr>
          <w:b/>
          <w:bCs/>
        </w:rPr>
        <w:t>Valedictorian, 1985-1989</w:t>
      </w:r>
    </w:p>
    <w:p w14:paraId="6E261E71" w14:textId="77777777" w:rsidR="005F0709" w:rsidRPr="005F0709" w:rsidRDefault="005F0709" w:rsidP="005F0709">
      <w:pPr>
        <w:pStyle w:val="Default"/>
        <w:rPr>
          <w:lang w:val="nl-NL"/>
        </w:rPr>
      </w:pPr>
    </w:p>
    <w:p w14:paraId="7A70A694" w14:textId="77777777" w:rsidR="00040173" w:rsidRDefault="000401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FE8E74" w14:textId="50836BEB" w:rsidR="0081328B" w:rsidRPr="00040173" w:rsidRDefault="0081328B">
      <w:pPr>
        <w:rPr>
          <w:b/>
          <w:bCs/>
          <w:sz w:val="28"/>
          <w:szCs w:val="28"/>
        </w:rPr>
      </w:pPr>
      <w:r w:rsidRPr="00040173">
        <w:rPr>
          <w:b/>
          <w:bCs/>
          <w:sz w:val="28"/>
          <w:szCs w:val="28"/>
        </w:rPr>
        <w:lastRenderedPageBreak/>
        <w:t>BOOK</w:t>
      </w:r>
      <w:r w:rsidR="00B41E04" w:rsidRPr="00040173">
        <w:rPr>
          <w:b/>
          <w:bCs/>
          <w:sz w:val="28"/>
          <w:szCs w:val="28"/>
        </w:rPr>
        <w:t>S</w:t>
      </w:r>
      <w:r w:rsidR="00B22865" w:rsidRPr="00040173">
        <w:rPr>
          <w:b/>
          <w:bCs/>
          <w:sz w:val="28"/>
          <w:szCs w:val="28"/>
        </w:rPr>
        <w:t xml:space="preserve"> </w:t>
      </w:r>
    </w:p>
    <w:p w14:paraId="5E3CF567" w14:textId="2DCD7F3A" w:rsidR="00B76931" w:rsidRDefault="00B76931">
      <w:r>
        <w:t xml:space="preserve">“Break the Wall: Why and How to Democratize Digital in Your Business”, Emerald, with Zeynep </w:t>
      </w:r>
      <w:proofErr w:type="spellStart"/>
      <w:r>
        <w:t>Aksehirli</w:t>
      </w:r>
      <w:proofErr w:type="spellEnd"/>
      <w:r>
        <w:t xml:space="preserve">, </w:t>
      </w:r>
      <w:proofErr w:type="spellStart"/>
      <w:r>
        <w:t>Yakov</w:t>
      </w:r>
      <w:proofErr w:type="spellEnd"/>
      <w:r>
        <w:t xml:space="preserve"> Bart and </w:t>
      </w:r>
      <w:proofErr w:type="spellStart"/>
      <w:r>
        <w:t>Kwong</w:t>
      </w:r>
      <w:proofErr w:type="spellEnd"/>
      <w:r>
        <w:t xml:space="preserve"> Chan</w:t>
      </w:r>
      <w:r w:rsidR="00250001">
        <w:t>, December 2022</w:t>
      </w:r>
    </w:p>
    <w:p w14:paraId="0056AE3C" w14:textId="77777777" w:rsidR="00040173" w:rsidRDefault="00040173"/>
    <w:p w14:paraId="6A91C6C7" w14:textId="77777777" w:rsidR="00040173" w:rsidRDefault="00040173" w:rsidP="00040173">
      <w:pPr>
        <w:rPr>
          <w:rStyle w:val="Hyperlink"/>
          <w:color w:val="000000" w:themeColor="text1"/>
          <w:shd w:val="clear" w:color="auto" w:fill="FFFFFF"/>
        </w:rPr>
      </w:pPr>
      <w:r w:rsidRPr="00B22865">
        <w:rPr>
          <w:color w:val="000000" w:themeColor="text1"/>
          <w:shd w:val="clear" w:color="auto" w:fill="FFFFFF"/>
        </w:rPr>
        <w:t>"Modeling Dynamic Relations Among Marketing and Performance Metrics", Foundations and Trends®</w:t>
      </w:r>
      <w:r w:rsidRPr="007F3650">
        <w:rPr>
          <w:color w:val="000000" w:themeColor="text1"/>
          <w:shd w:val="clear" w:color="auto" w:fill="FFFFFF"/>
        </w:rPr>
        <w:t xml:space="preserve"> </w:t>
      </w:r>
      <w:r w:rsidRPr="00B22865">
        <w:rPr>
          <w:color w:val="000000" w:themeColor="text1"/>
          <w:shd w:val="clear" w:color="auto" w:fill="FFFFFF"/>
        </w:rPr>
        <w:t>in Marketing</w:t>
      </w:r>
      <w:r w:rsidRPr="007F3650">
        <w:rPr>
          <w:color w:val="000000" w:themeColor="text1"/>
          <w:shd w:val="clear" w:color="auto" w:fill="FFFFFF"/>
        </w:rPr>
        <w:t xml:space="preserve">, </w:t>
      </w:r>
      <w:r w:rsidRPr="00B22865">
        <w:rPr>
          <w:color w:val="000000" w:themeColor="text1"/>
          <w:shd w:val="clear" w:color="auto" w:fill="FFFFFF"/>
        </w:rPr>
        <w:t>11</w:t>
      </w:r>
      <w:r w:rsidRPr="007F3650">
        <w:rPr>
          <w:color w:val="000000" w:themeColor="text1"/>
          <w:shd w:val="clear" w:color="auto" w:fill="FFFFFF"/>
        </w:rPr>
        <w:t xml:space="preserve"> (4)</w:t>
      </w:r>
      <w:r w:rsidRPr="00B22865">
        <w:rPr>
          <w:color w:val="000000" w:themeColor="text1"/>
          <w:shd w:val="clear" w:color="auto" w:fill="FFFFFF"/>
        </w:rPr>
        <w:t>, 215-301</w:t>
      </w:r>
      <w:r>
        <w:rPr>
          <w:color w:val="000000" w:themeColor="text1"/>
          <w:shd w:val="clear" w:color="auto" w:fill="FFFFFF"/>
        </w:rPr>
        <w:t xml:space="preserve">, </w:t>
      </w:r>
      <w:proofErr w:type="gramStart"/>
      <w:r>
        <w:rPr>
          <w:color w:val="000000" w:themeColor="text1"/>
          <w:shd w:val="clear" w:color="auto" w:fill="FFFFFF"/>
        </w:rPr>
        <w:t>2018</w:t>
      </w:r>
      <w:proofErr w:type="gramEnd"/>
      <w:r>
        <w:rPr>
          <w:color w:val="000000" w:themeColor="text1"/>
          <w:shd w:val="clear" w:color="auto" w:fill="FFFFFF"/>
        </w:rPr>
        <w:t xml:space="preserve"> </w:t>
      </w:r>
    </w:p>
    <w:p w14:paraId="3E30A0B3" w14:textId="77777777" w:rsidR="00040173" w:rsidRDefault="00040173"/>
    <w:p w14:paraId="6BD37B21" w14:textId="77777777" w:rsidR="00040173" w:rsidRDefault="00040173" w:rsidP="00040173">
      <w:r>
        <w:t xml:space="preserve">“Advanced Methods for Modeling Markets’, 2017, Springer, with Peter </w:t>
      </w:r>
      <w:proofErr w:type="spellStart"/>
      <w:r>
        <w:t>Leeflang</w:t>
      </w:r>
      <w:proofErr w:type="spellEnd"/>
      <w:r>
        <w:t xml:space="preserve">, Jaap </w:t>
      </w:r>
      <w:proofErr w:type="spellStart"/>
      <w:r>
        <w:t>Wierenga</w:t>
      </w:r>
      <w:proofErr w:type="spellEnd"/>
      <w:r>
        <w:t xml:space="preserve"> and T. </w:t>
      </w:r>
      <w:proofErr w:type="spellStart"/>
      <w:r>
        <w:t>Bijmolt</w:t>
      </w:r>
      <w:proofErr w:type="spellEnd"/>
      <w:r>
        <w:t>.</w:t>
      </w:r>
    </w:p>
    <w:p w14:paraId="714F7361" w14:textId="77777777" w:rsidR="00B76931" w:rsidRDefault="00B76931"/>
    <w:p w14:paraId="5FE24885" w14:textId="639F4CBA" w:rsidR="00B41E04" w:rsidRDefault="0081328B">
      <w:r w:rsidRPr="0081328B">
        <w:t xml:space="preserve">“It’s Not the Size of the Data: It’s How You Use It: Smarter marketing with </w:t>
      </w:r>
      <w:r w:rsidR="008B1F55">
        <w:t xml:space="preserve">analytics and </w:t>
      </w:r>
      <w:r w:rsidRPr="0081328B">
        <w:t>dashboard</w:t>
      </w:r>
      <w:r w:rsidR="008B1F55">
        <w:t>s</w:t>
      </w:r>
      <w:r w:rsidRPr="0081328B">
        <w:t xml:space="preserve">”, American Management Association </w:t>
      </w:r>
      <w:r>
        <w:t>(</w:t>
      </w:r>
      <w:r w:rsidRPr="0081328B">
        <w:t>AMACOM</w:t>
      </w:r>
      <w:r>
        <w:t>)</w:t>
      </w:r>
      <w:r w:rsidRPr="0081328B">
        <w:t>, March 2014</w:t>
      </w:r>
    </w:p>
    <w:p w14:paraId="2E799E1A" w14:textId="77777777" w:rsidR="003E2C2F" w:rsidRDefault="003E2C2F"/>
    <w:p w14:paraId="011C82BC" w14:textId="77777777" w:rsidR="00040173" w:rsidRDefault="00151723" w:rsidP="00040173">
      <w:r>
        <w:t>“Modeling Markets</w:t>
      </w:r>
      <w:r w:rsidR="00F13FAF">
        <w:t xml:space="preserve">” 2014 </w:t>
      </w:r>
      <w:r w:rsidR="00040173">
        <w:t xml:space="preserve">Springer, with Peter </w:t>
      </w:r>
      <w:proofErr w:type="spellStart"/>
      <w:r w:rsidR="00040173">
        <w:t>Leeflang</w:t>
      </w:r>
      <w:proofErr w:type="spellEnd"/>
      <w:r w:rsidR="00040173">
        <w:t xml:space="preserve">, Jaap </w:t>
      </w:r>
      <w:proofErr w:type="spellStart"/>
      <w:r w:rsidR="00040173">
        <w:t>Wierenga</w:t>
      </w:r>
      <w:proofErr w:type="spellEnd"/>
      <w:r w:rsidR="00040173">
        <w:t xml:space="preserve"> and T. </w:t>
      </w:r>
      <w:proofErr w:type="spellStart"/>
      <w:r w:rsidR="00040173">
        <w:t>Bijmolt</w:t>
      </w:r>
      <w:proofErr w:type="spellEnd"/>
      <w:r w:rsidR="00040173">
        <w:t>.</w:t>
      </w:r>
    </w:p>
    <w:p w14:paraId="20F63921" w14:textId="3DD01BCC" w:rsidR="00040173" w:rsidRDefault="00040173"/>
    <w:p w14:paraId="1DA922FC" w14:textId="77777777" w:rsidR="00675672" w:rsidRPr="007F3650" w:rsidRDefault="00675672" w:rsidP="00B22865">
      <w:pPr>
        <w:rPr>
          <w:color w:val="000000" w:themeColor="text1"/>
          <w:shd w:val="clear" w:color="auto" w:fill="FFFFFF"/>
        </w:rPr>
      </w:pPr>
    </w:p>
    <w:p w14:paraId="367A6FA0" w14:textId="7B267171" w:rsidR="00FD681F" w:rsidRDefault="007F3650" w:rsidP="007F3650">
      <w:pPr>
        <w:rPr>
          <w:sz w:val="28"/>
          <w:szCs w:val="28"/>
        </w:rPr>
      </w:pPr>
      <w:r>
        <w:rPr>
          <w:sz w:val="28"/>
          <w:szCs w:val="28"/>
        </w:rPr>
        <w:t>PU</w:t>
      </w:r>
      <w:r w:rsidR="00FD681F" w:rsidRPr="001605CE">
        <w:rPr>
          <w:sz w:val="28"/>
          <w:szCs w:val="28"/>
        </w:rPr>
        <w:t>BLICATIONS</w:t>
      </w:r>
    </w:p>
    <w:p w14:paraId="7E427739" w14:textId="38DECAF9" w:rsidR="00EA2EE8" w:rsidRPr="00EA2EE8" w:rsidRDefault="00EA2EE8" w:rsidP="007F3650">
      <w:pPr>
        <w:rPr>
          <w:rFonts w:ascii="Times New Roman PSMT" w:hAnsi="Times New Roman PSMT" w:cs="Times New Roman PSMT"/>
        </w:rPr>
      </w:pPr>
      <w:r w:rsidRPr="00EA2EE8">
        <w:t>Available free access on personal website marketingandmetrics.com</w:t>
      </w:r>
    </w:p>
    <w:p w14:paraId="1219308F" w14:textId="77777777" w:rsidR="00667974" w:rsidRPr="00667974" w:rsidRDefault="00667974" w:rsidP="00AC6D12">
      <w:pPr>
        <w:pStyle w:val="Default"/>
        <w:spacing w:after="330"/>
        <w:rPr>
          <w:b/>
          <w:color w:val="auto"/>
        </w:rPr>
      </w:pPr>
      <w:r w:rsidRPr="00667974">
        <w:rPr>
          <w:b/>
          <w:color w:val="auto"/>
        </w:rPr>
        <w:t>Publications in refereed journals</w:t>
      </w:r>
    </w:p>
    <w:p w14:paraId="5CF47F77" w14:textId="624CA0AA" w:rsidR="00922C59" w:rsidRPr="00295822" w:rsidRDefault="00922C59" w:rsidP="00922C59">
      <w:pPr>
        <w:pStyle w:val="Default"/>
        <w:spacing w:after="330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Total: </w:t>
      </w:r>
      <w:r w:rsidR="00EA5A12">
        <w:rPr>
          <w:i/>
          <w:color w:val="auto"/>
          <w:sz w:val="22"/>
          <w:szCs w:val="22"/>
        </w:rPr>
        <w:t>9</w:t>
      </w:r>
      <w:r w:rsidR="00295822">
        <w:rPr>
          <w:i/>
          <w:color w:val="auto"/>
          <w:sz w:val="22"/>
          <w:szCs w:val="22"/>
        </w:rPr>
        <w:t>4</w:t>
      </w:r>
      <w:r w:rsidRPr="00320655">
        <w:rPr>
          <w:i/>
          <w:color w:val="auto"/>
          <w:sz w:val="22"/>
          <w:szCs w:val="22"/>
        </w:rPr>
        <w:t xml:space="preserve">, Citations: </w:t>
      </w:r>
      <w:r w:rsidR="00B76931">
        <w:rPr>
          <w:i/>
          <w:color w:val="auto"/>
          <w:sz w:val="22"/>
          <w:szCs w:val="22"/>
        </w:rPr>
        <w:t>1</w:t>
      </w:r>
      <w:r w:rsidR="00EA5A12">
        <w:rPr>
          <w:i/>
          <w:color w:val="auto"/>
          <w:sz w:val="22"/>
          <w:szCs w:val="22"/>
        </w:rPr>
        <w:t>6</w:t>
      </w:r>
      <w:r w:rsidR="00B76931">
        <w:rPr>
          <w:i/>
          <w:color w:val="auto"/>
          <w:sz w:val="22"/>
          <w:szCs w:val="22"/>
        </w:rPr>
        <w:t>,</w:t>
      </w:r>
      <w:r w:rsidR="00EA5A12">
        <w:rPr>
          <w:i/>
          <w:color w:val="auto"/>
          <w:sz w:val="22"/>
          <w:szCs w:val="22"/>
        </w:rPr>
        <w:t>562</w:t>
      </w:r>
      <w:r w:rsidRPr="00320655">
        <w:rPr>
          <w:i/>
          <w:color w:val="auto"/>
          <w:sz w:val="22"/>
          <w:szCs w:val="22"/>
        </w:rPr>
        <w:t>,</w:t>
      </w:r>
      <w:r>
        <w:rPr>
          <w:i/>
          <w:color w:val="auto"/>
          <w:sz w:val="22"/>
          <w:szCs w:val="22"/>
        </w:rPr>
        <w:t xml:space="preserve"> H-index </w:t>
      </w:r>
      <w:r w:rsidR="008F20F7">
        <w:rPr>
          <w:i/>
          <w:color w:val="auto"/>
          <w:sz w:val="22"/>
          <w:szCs w:val="22"/>
        </w:rPr>
        <w:t>4</w:t>
      </w:r>
      <w:r w:rsidR="00FF3F3F">
        <w:rPr>
          <w:i/>
          <w:color w:val="auto"/>
          <w:sz w:val="22"/>
          <w:szCs w:val="22"/>
        </w:rPr>
        <w:t>8</w:t>
      </w:r>
      <w:r w:rsidRPr="00320655">
        <w:rPr>
          <w:i/>
          <w:color w:val="auto"/>
          <w:sz w:val="22"/>
          <w:szCs w:val="22"/>
        </w:rPr>
        <w:t xml:space="preserve">, i10-index: </w:t>
      </w:r>
      <w:r w:rsidR="00EB0805">
        <w:rPr>
          <w:i/>
          <w:color w:val="auto"/>
          <w:sz w:val="22"/>
          <w:szCs w:val="22"/>
        </w:rPr>
        <w:t>7</w:t>
      </w:r>
      <w:r w:rsidR="00FF3F3F">
        <w:rPr>
          <w:i/>
          <w:color w:val="auto"/>
          <w:sz w:val="22"/>
          <w:szCs w:val="22"/>
        </w:rPr>
        <w:t>4</w:t>
      </w:r>
      <w:r w:rsidR="007E7945">
        <w:rPr>
          <w:i/>
          <w:color w:val="auto"/>
          <w:sz w:val="22"/>
          <w:szCs w:val="22"/>
        </w:rPr>
        <w:t xml:space="preserve"> </w:t>
      </w:r>
      <w:r w:rsidRPr="00320655">
        <w:rPr>
          <w:i/>
          <w:color w:val="auto"/>
          <w:sz w:val="22"/>
          <w:szCs w:val="22"/>
        </w:rPr>
        <w:t xml:space="preserve">(Google Scholar, </w:t>
      </w:r>
      <w:r w:rsidR="00EA5A12">
        <w:rPr>
          <w:i/>
          <w:color w:val="auto"/>
          <w:sz w:val="22"/>
          <w:szCs w:val="22"/>
        </w:rPr>
        <w:t>1</w:t>
      </w:r>
      <w:r w:rsidR="00FF3F3F">
        <w:rPr>
          <w:i/>
          <w:color w:val="auto"/>
          <w:sz w:val="22"/>
          <w:szCs w:val="22"/>
        </w:rPr>
        <w:t>2</w:t>
      </w:r>
      <w:r w:rsidR="008F20F7">
        <w:rPr>
          <w:i/>
          <w:color w:val="auto"/>
          <w:sz w:val="22"/>
          <w:szCs w:val="22"/>
        </w:rPr>
        <w:t>/</w:t>
      </w:r>
      <w:r w:rsidR="00EA5A12">
        <w:rPr>
          <w:i/>
          <w:color w:val="auto"/>
          <w:sz w:val="22"/>
          <w:szCs w:val="22"/>
        </w:rPr>
        <w:t>1</w:t>
      </w:r>
      <w:r w:rsidR="00FF3F3F">
        <w:rPr>
          <w:i/>
          <w:color w:val="auto"/>
          <w:sz w:val="22"/>
          <w:szCs w:val="22"/>
        </w:rPr>
        <w:t>8</w:t>
      </w:r>
      <w:r>
        <w:rPr>
          <w:i/>
          <w:color w:val="auto"/>
          <w:sz w:val="22"/>
          <w:szCs w:val="22"/>
        </w:rPr>
        <w:t>/20</w:t>
      </w:r>
      <w:r w:rsidR="0064545E">
        <w:rPr>
          <w:i/>
          <w:color w:val="auto"/>
          <w:sz w:val="22"/>
          <w:szCs w:val="22"/>
        </w:rPr>
        <w:t>2</w:t>
      </w:r>
      <w:r w:rsidR="00674E9B">
        <w:rPr>
          <w:i/>
          <w:color w:val="auto"/>
          <w:sz w:val="22"/>
          <w:szCs w:val="22"/>
        </w:rPr>
        <w:t>3</w:t>
      </w:r>
      <w:r w:rsidRPr="00320655">
        <w:rPr>
          <w:i/>
          <w:color w:val="auto"/>
          <w:sz w:val="22"/>
          <w:szCs w:val="22"/>
        </w:rPr>
        <w:t>)</w:t>
      </w:r>
      <w:r w:rsidR="002C6A73">
        <w:rPr>
          <w:i/>
          <w:color w:val="auto"/>
          <w:sz w:val="22"/>
          <w:szCs w:val="22"/>
        </w:rPr>
        <w:t xml:space="preserve">, </w:t>
      </w:r>
      <w:r w:rsidR="002C6A73" w:rsidRPr="002958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Worldwide top 2% scientist (Baas, </w:t>
      </w:r>
      <w:proofErr w:type="spellStart"/>
      <w:r w:rsidR="002C6A73" w:rsidRPr="00295822">
        <w:rPr>
          <w:rFonts w:ascii="Times New Roman" w:hAnsi="Times New Roman" w:cs="Times New Roman"/>
          <w:i/>
          <w:color w:val="auto"/>
          <w:sz w:val="22"/>
          <w:szCs w:val="22"/>
        </w:rPr>
        <w:t>Boyak</w:t>
      </w:r>
      <w:proofErr w:type="spellEnd"/>
      <w:r w:rsidR="002C6A73" w:rsidRPr="002958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and Ioannidis 2020, top 150 among 10K peers)</w:t>
      </w:r>
      <w:r w:rsidRPr="00295822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</w:p>
    <w:p w14:paraId="5A44D376" w14:textId="46662628" w:rsidR="00CE7C73" w:rsidRPr="004E07CF" w:rsidRDefault="00FF3F3F" w:rsidP="00CE7C73">
      <w:pPr>
        <w:rPr>
          <w:sz w:val="22"/>
          <w:szCs w:val="22"/>
        </w:rPr>
      </w:pPr>
      <w:r w:rsidRPr="004E07CF">
        <w:rPr>
          <w:color w:val="000000"/>
          <w:sz w:val="22"/>
          <w:szCs w:val="22"/>
        </w:rPr>
        <w:t xml:space="preserve">"Dynamic pricing: Definition, implications for managers, and future research directions", with Praveen </w:t>
      </w:r>
      <w:proofErr w:type="spellStart"/>
      <w:r w:rsidRPr="004E07CF">
        <w:rPr>
          <w:color w:val="000000"/>
          <w:sz w:val="22"/>
          <w:szCs w:val="22"/>
        </w:rPr>
        <w:t>Kopalle</w:t>
      </w:r>
      <w:proofErr w:type="spellEnd"/>
      <w:r w:rsidRPr="004E07CF">
        <w:rPr>
          <w:color w:val="000000"/>
          <w:sz w:val="22"/>
          <w:szCs w:val="22"/>
        </w:rPr>
        <w:t>,</w:t>
      </w:r>
      <w:r w:rsidRPr="004E07CF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E07CF">
        <w:rPr>
          <w:color w:val="222222"/>
          <w:sz w:val="22"/>
          <w:szCs w:val="22"/>
          <w:shd w:val="clear" w:color="auto" w:fill="FFFFFF"/>
        </w:rPr>
        <w:t>Yashaswy</w:t>
      </w:r>
      <w:proofErr w:type="spellEnd"/>
      <w:r w:rsidRPr="004E07CF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E07CF">
        <w:rPr>
          <w:color w:val="222222"/>
          <w:sz w:val="22"/>
          <w:szCs w:val="22"/>
          <w:shd w:val="clear" w:color="auto" w:fill="FFFFFF"/>
        </w:rPr>
        <w:t>Akella</w:t>
      </w:r>
      <w:proofErr w:type="spellEnd"/>
      <w:r w:rsidRPr="004E07CF">
        <w:rPr>
          <w:color w:val="222222"/>
          <w:sz w:val="22"/>
          <w:szCs w:val="22"/>
          <w:shd w:val="clear" w:color="auto" w:fill="FFFFFF"/>
        </w:rPr>
        <w:t xml:space="preserve">, Manish </w:t>
      </w:r>
      <w:proofErr w:type="spellStart"/>
      <w:r w:rsidRPr="004E07CF">
        <w:rPr>
          <w:color w:val="222222"/>
          <w:sz w:val="22"/>
          <w:szCs w:val="22"/>
          <w:shd w:val="clear" w:color="auto" w:fill="FFFFFF"/>
        </w:rPr>
        <w:t>Gangwar</w:t>
      </w:r>
      <w:proofErr w:type="spellEnd"/>
      <w:r w:rsidRPr="004E07CF">
        <w:rPr>
          <w:sz w:val="22"/>
          <w:szCs w:val="22"/>
        </w:rPr>
        <w:t xml:space="preserve"> </w:t>
      </w:r>
      <w:r w:rsidRPr="004E07CF">
        <w:rPr>
          <w:i/>
          <w:iCs/>
          <w:color w:val="000000"/>
          <w:sz w:val="22"/>
          <w:szCs w:val="22"/>
        </w:rPr>
        <w:t>Journal of Retailing,</w:t>
      </w:r>
      <w:r w:rsidRPr="004E07CF">
        <w:rPr>
          <w:color w:val="000000"/>
          <w:sz w:val="22"/>
          <w:szCs w:val="22"/>
        </w:rPr>
        <w:t xml:space="preserve"> </w:t>
      </w:r>
      <w:r w:rsidR="00CE7C73" w:rsidRPr="004E07CF">
        <w:rPr>
          <w:i/>
          <w:iCs/>
          <w:color w:val="222222"/>
          <w:sz w:val="22"/>
          <w:szCs w:val="22"/>
          <w:shd w:val="clear" w:color="auto" w:fill="FFFFFF"/>
        </w:rPr>
        <w:t>99</w:t>
      </w:r>
      <w:r w:rsidR="00CE7C73" w:rsidRPr="004E07CF">
        <w:rPr>
          <w:color w:val="222222"/>
          <w:sz w:val="22"/>
          <w:szCs w:val="22"/>
          <w:shd w:val="clear" w:color="auto" w:fill="FFFFFF"/>
        </w:rPr>
        <w:t>(4), 580-593, 2023</w:t>
      </w:r>
    </w:p>
    <w:p w14:paraId="6200FAC1" w14:textId="77777777" w:rsidR="00FF3F3F" w:rsidRPr="004E07CF" w:rsidRDefault="00FF3F3F" w:rsidP="00EA5A12">
      <w:pPr>
        <w:rPr>
          <w:color w:val="000000"/>
          <w:sz w:val="22"/>
          <w:szCs w:val="22"/>
        </w:rPr>
      </w:pPr>
    </w:p>
    <w:p w14:paraId="68A8337B" w14:textId="2BC28F52" w:rsidR="00EA5A12" w:rsidRPr="004E07CF" w:rsidRDefault="00EA5A12" w:rsidP="00EA5A12">
      <w:pPr>
        <w:rPr>
          <w:color w:val="222222"/>
          <w:sz w:val="22"/>
          <w:szCs w:val="22"/>
          <w:shd w:val="clear" w:color="auto" w:fill="FFFFFF"/>
        </w:rPr>
      </w:pPr>
      <w:r w:rsidRPr="004E07CF">
        <w:rPr>
          <w:color w:val="000000"/>
          <w:sz w:val="22"/>
          <w:szCs w:val="22"/>
        </w:rPr>
        <w:t xml:space="preserve">"Direct Mail to Prospects and Email to Current Customers? Modeling and Field-Testing Multichannel Marketing' </w:t>
      </w:r>
      <w:r w:rsidRPr="004E07CF">
        <w:rPr>
          <w:color w:val="222222"/>
          <w:sz w:val="22"/>
          <w:szCs w:val="22"/>
          <w:shd w:val="clear" w:color="auto" w:fill="FFFFFF"/>
        </w:rPr>
        <w:t xml:space="preserve">with Albert </w:t>
      </w:r>
      <w:proofErr w:type="spellStart"/>
      <w:r w:rsidRPr="004E07CF">
        <w:rPr>
          <w:color w:val="222222"/>
          <w:sz w:val="22"/>
          <w:szCs w:val="22"/>
          <w:shd w:val="clear" w:color="auto" w:fill="FFFFFF"/>
        </w:rPr>
        <w:t>Valenti</w:t>
      </w:r>
      <w:proofErr w:type="spellEnd"/>
      <w:r w:rsidRPr="004E07CF">
        <w:rPr>
          <w:color w:val="222222"/>
          <w:sz w:val="22"/>
          <w:szCs w:val="22"/>
          <w:shd w:val="clear" w:color="auto" w:fill="FFFFFF"/>
        </w:rPr>
        <w:t xml:space="preserve">, Shuba Srinivasan and </w:t>
      </w:r>
      <w:proofErr w:type="spellStart"/>
      <w:r w:rsidRPr="004E07CF">
        <w:rPr>
          <w:color w:val="222222"/>
          <w:sz w:val="22"/>
          <w:szCs w:val="22"/>
          <w:shd w:val="clear" w:color="auto" w:fill="FFFFFF"/>
        </w:rPr>
        <w:t>Gokhan</w:t>
      </w:r>
      <w:proofErr w:type="spellEnd"/>
      <w:r w:rsidRPr="004E07CF">
        <w:rPr>
          <w:color w:val="222222"/>
          <w:sz w:val="22"/>
          <w:szCs w:val="22"/>
          <w:shd w:val="clear" w:color="auto" w:fill="FFFFFF"/>
        </w:rPr>
        <w:t xml:space="preserve"> Yildirim, </w:t>
      </w:r>
      <w:r w:rsidRPr="004E07CF">
        <w:rPr>
          <w:i/>
          <w:iCs/>
          <w:color w:val="222222"/>
          <w:sz w:val="22"/>
          <w:szCs w:val="22"/>
          <w:shd w:val="clear" w:color="auto" w:fill="FFFFFF"/>
        </w:rPr>
        <w:t>Journal of the Academy of Marketing Science</w:t>
      </w:r>
      <w:r w:rsidRPr="004E07CF">
        <w:rPr>
          <w:color w:val="222222"/>
          <w:sz w:val="22"/>
          <w:szCs w:val="22"/>
          <w:shd w:val="clear" w:color="auto" w:fill="FFFFFF"/>
        </w:rPr>
        <w:t xml:space="preserve">, forthcoming. </w:t>
      </w:r>
    </w:p>
    <w:p w14:paraId="370A2A80" w14:textId="77777777" w:rsidR="00EA5A12" w:rsidRPr="00295822" w:rsidRDefault="00EA5A12" w:rsidP="00FF5B0A">
      <w:pPr>
        <w:rPr>
          <w:color w:val="222222"/>
          <w:sz w:val="22"/>
          <w:szCs w:val="22"/>
          <w:shd w:val="clear" w:color="auto" w:fill="FFFFFF"/>
        </w:rPr>
      </w:pPr>
    </w:p>
    <w:p w14:paraId="07B2F05C" w14:textId="383A7E40" w:rsidR="00FF5B0A" w:rsidRPr="00295822" w:rsidRDefault="00FF5B0A" w:rsidP="00FF5B0A">
      <w:pPr>
        <w:rPr>
          <w:sz w:val="22"/>
          <w:szCs w:val="22"/>
        </w:rPr>
      </w:pPr>
      <w:r w:rsidRPr="00295822">
        <w:rPr>
          <w:color w:val="222222"/>
          <w:sz w:val="22"/>
          <w:szCs w:val="22"/>
          <w:shd w:val="clear" w:color="auto" w:fill="FFFFFF"/>
        </w:rPr>
        <w:t>"When does word of mouth versus marketing drive brand performance most?"</w:t>
      </w:r>
    </w:p>
    <w:p w14:paraId="1BD80B4E" w14:textId="33F49EF2" w:rsidR="00FF5B0A" w:rsidRPr="00295822" w:rsidRDefault="00FF5B0A" w:rsidP="00675672">
      <w:pPr>
        <w:rPr>
          <w:color w:val="222222"/>
          <w:sz w:val="22"/>
          <w:szCs w:val="22"/>
          <w:shd w:val="clear" w:color="auto" w:fill="FFFFFF"/>
        </w:rPr>
      </w:pPr>
      <w:r w:rsidRPr="00295822">
        <w:rPr>
          <w:color w:val="222222"/>
          <w:sz w:val="22"/>
          <w:szCs w:val="22"/>
          <w:shd w:val="clear" w:color="auto" w:fill="FFFFFF"/>
        </w:rPr>
        <w:t xml:space="preserve">with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Cem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Bahadir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, </w:t>
      </w:r>
      <w:r w:rsidRPr="00295822">
        <w:rPr>
          <w:i/>
          <w:iCs/>
          <w:color w:val="222222"/>
          <w:sz w:val="22"/>
          <w:szCs w:val="22"/>
          <w:shd w:val="clear" w:color="auto" w:fill="FFFFFF"/>
        </w:rPr>
        <w:t>Journal of Marketing Analytics</w:t>
      </w:r>
      <w:r w:rsidRPr="00295822">
        <w:rPr>
          <w:color w:val="222222"/>
          <w:sz w:val="22"/>
          <w:szCs w:val="22"/>
          <w:shd w:val="clear" w:color="auto" w:fill="FFFFFF"/>
        </w:rPr>
        <w:t>, forthcoming</w:t>
      </w:r>
    </w:p>
    <w:p w14:paraId="4A8272F8" w14:textId="77777777" w:rsidR="00FF5B0A" w:rsidRPr="00295822" w:rsidRDefault="00FF5B0A" w:rsidP="00675672">
      <w:pPr>
        <w:rPr>
          <w:color w:val="222222"/>
          <w:sz w:val="22"/>
          <w:szCs w:val="22"/>
          <w:shd w:val="clear" w:color="auto" w:fill="FFFFFF"/>
        </w:rPr>
      </w:pPr>
    </w:p>
    <w:p w14:paraId="3C306B42" w14:textId="47C15AD0" w:rsidR="00250001" w:rsidRDefault="00675672" w:rsidP="00675672">
      <w:pPr>
        <w:rPr>
          <w:color w:val="222222"/>
          <w:sz w:val="22"/>
          <w:szCs w:val="22"/>
          <w:shd w:val="clear" w:color="auto" w:fill="FFFFFF"/>
        </w:rPr>
      </w:pPr>
      <w:r w:rsidRPr="00295822">
        <w:rPr>
          <w:color w:val="222222"/>
          <w:sz w:val="22"/>
          <w:szCs w:val="22"/>
          <w:shd w:val="clear" w:color="auto" w:fill="FFFFFF"/>
        </w:rPr>
        <w:t xml:space="preserve">“Advertising’s Sequence of Effects on Consumer Mindset and Sales: A Comparison Across Brands and Product Categories”, with Albert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Valenti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, Shuba Srinivasan and Marc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Vanhuele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, </w:t>
      </w:r>
      <w:r w:rsidRPr="00295822">
        <w:rPr>
          <w:i/>
          <w:iCs/>
          <w:color w:val="222222"/>
          <w:sz w:val="22"/>
          <w:szCs w:val="22"/>
          <w:shd w:val="clear" w:color="auto" w:fill="FFFFFF"/>
        </w:rPr>
        <w:t>International Journal of Research in Marketing</w:t>
      </w:r>
      <w:r w:rsidRPr="00295822">
        <w:rPr>
          <w:color w:val="222222"/>
          <w:sz w:val="22"/>
          <w:szCs w:val="22"/>
          <w:shd w:val="clear" w:color="auto" w:fill="FFFFFF"/>
        </w:rPr>
        <w:t>,</w:t>
      </w:r>
      <w:r w:rsidR="00EA5A12" w:rsidRPr="00295822">
        <w:rPr>
          <w:color w:val="222222"/>
          <w:sz w:val="22"/>
          <w:szCs w:val="22"/>
          <w:shd w:val="clear" w:color="auto" w:fill="FFFFFF"/>
        </w:rPr>
        <w:t xml:space="preserve"> </w:t>
      </w:r>
      <w:r w:rsidR="00EA5A12" w:rsidRPr="00295822">
        <w:rPr>
          <w:i/>
          <w:iCs/>
          <w:color w:val="222222"/>
          <w:sz w:val="22"/>
          <w:szCs w:val="22"/>
          <w:shd w:val="clear" w:color="auto" w:fill="FFFFFF"/>
        </w:rPr>
        <w:t>40</w:t>
      </w:r>
      <w:r w:rsidR="007F336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EA5A12" w:rsidRPr="00295822">
        <w:rPr>
          <w:color w:val="222222"/>
          <w:sz w:val="22"/>
          <w:szCs w:val="22"/>
          <w:shd w:val="clear" w:color="auto" w:fill="FFFFFF"/>
        </w:rPr>
        <w:t>(2), 435-454</w:t>
      </w:r>
      <w:r w:rsidR="00173C9C" w:rsidRPr="00295822">
        <w:rPr>
          <w:color w:val="222222"/>
          <w:sz w:val="22"/>
          <w:szCs w:val="22"/>
          <w:shd w:val="clear" w:color="auto" w:fill="FFFFFF"/>
        </w:rPr>
        <w:t>, 2023</w:t>
      </w:r>
    </w:p>
    <w:p w14:paraId="2054986F" w14:textId="22297386" w:rsidR="00EA5A12" w:rsidRPr="00250001" w:rsidRDefault="00250001" w:rsidP="00250001">
      <w:pPr>
        <w:pStyle w:val="NormalWeb"/>
        <w:rPr>
          <w:sz w:val="22"/>
          <w:szCs w:val="22"/>
        </w:rPr>
      </w:pPr>
      <w:r w:rsidRPr="00250001">
        <w:rPr>
          <w:color w:val="000000" w:themeColor="text1"/>
          <w:sz w:val="22"/>
          <w:szCs w:val="22"/>
        </w:rPr>
        <w:t xml:space="preserve">"How do Line Extensions Impact Brand Sales? The Role of Feature Similarity and Brand Architecture" </w:t>
      </w:r>
      <w:r w:rsidRPr="00250001">
        <w:rPr>
          <w:color w:val="222222"/>
          <w:sz w:val="22"/>
          <w:szCs w:val="22"/>
          <w:shd w:val="clear" w:color="auto" w:fill="FFFFFF"/>
        </w:rPr>
        <w:t xml:space="preserve">with </w:t>
      </w:r>
      <w:proofErr w:type="spellStart"/>
      <w:r w:rsidRPr="00250001">
        <w:rPr>
          <w:color w:val="222222"/>
          <w:sz w:val="22"/>
          <w:szCs w:val="22"/>
          <w:shd w:val="clear" w:color="auto" w:fill="FFFFFF"/>
        </w:rPr>
        <w:t>Burcu</w:t>
      </w:r>
      <w:proofErr w:type="spellEnd"/>
      <w:r w:rsidRPr="00250001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50001">
        <w:rPr>
          <w:color w:val="222222"/>
          <w:sz w:val="22"/>
          <w:szCs w:val="22"/>
          <w:shd w:val="clear" w:color="auto" w:fill="FFFFFF"/>
        </w:rPr>
        <w:t>Sezen</w:t>
      </w:r>
      <w:proofErr w:type="spellEnd"/>
      <w:r w:rsidRPr="00250001">
        <w:rPr>
          <w:color w:val="222222"/>
          <w:sz w:val="22"/>
          <w:szCs w:val="22"/>
          <w:shd w:val="clear" w:color="auto" w:fill="FFFFFF"/>
        </w:rPr>
        <w:t xml:space="preserve"> and Berk Ataman, </w:t>
      </w:r>
      <w:r w:rsidRPr="00250001">
        <w:rPr>
          <w:i/>
          <w:iCs/>
          <w:color w:val="222222"/>
          <w:sz w:val="22"/>
          <w:szCs w:val="22"/>
          <w:shd w:val="clear" w:color="auto" w:fill="FFFFFF"/>
        </w:rPr>
        <w:t>Journal of Marketing Analytics</w:t>
      </w:r>
      <w:r w:rsidRPr="00250001">
        <w:rPr>
          <w:color w:val="222222"/>
          <w:sz w:val="22"/>
          <w:szCs w:val="22"/>
          <w:shd w:val="clear" w:color="auto" w:fill="FFFFFF"/>
        </w:rPr>
        <w:t>, Forthcoming.</w:t>
      </w:r>
    </w:p>
    <w:p w14:paraId="1333882D" w14:textId="3EA951A8" w:rsidR="00EA5A12" w:rsidRPr="00295822" w:rsidRDefault="00EA5A12" w:rsidP="00675672">
      <w:pPr>
        <w:rPr>
          <w:color w:val="222222"/>
          <w:sz w:val="22"/>
          <w:szCs w:val="22"/>
          <w:shd w:val="clear" w:color="auto" w:fill="FFFFFF"/>
        </w:rPr>
      </w:pPr>
      <w:r w:rsidRPr="00295822">
        <w:rPr>
          <w:color w:val="222222"/>
          <w:sz w:val="22"/>
          <w:szCs w:val="22"/>
          <w:shd w:val="clear" w:color="auto" w:fill="FFFFFF"/>
        </w:rPr>
        <w:t xml:space="preserve">"Marketing Dashboards-The Next Generation", with Dave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Reibstein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>, </w:t>
      </w:r>
      <w:r w:rsidRPr="00295822">
        <w:rPr>
          <w:i/>
          <w:iCs/>
          <w:color w:val="222222"/>
          <w:sz w:val="22"/>
          <w:szCs w:val="22"/>
          <w:shd w:val="clear" w:color="auto" w:fill="FFFFFF"/>
        </w:rPr>
        <w:t>NIM Marketing Intelligence Review</w:t>
      </w:r>
      <w:r w:rsidRPr="00295822">
        <w:rPr>
          <w:color w:val="222222"/>
          <w:sz w:val="22"/>
          <w:szCs w:val="22"/>
          <w:shd w:val="clear" w:color="auto" w:fill="FFFFFF"/>
        </w:rPr>
        <w:t> 15</w:t>
      </w:r>
      <w:r w:rsidR="00295822">
        <w:rPr>
          <w:color w:val="222222"/>
          <w:sz w:val="22"/>
          <w:szCs w:val="22"/>
          <w:shd w:val="clear" w:color="auto" w:fill="FFFFFF"/>
        </w:rPr>
        <w:t>,</w:t>
      </w:r>
      <w:r w:rsidRPr="00295822">
        <w:rPr>
          <w:color w:val="222222"/>
          <w:sz w:val="22"/>
          <w:szCs w:val="22"/>
          <w:shd w:val="clear" w:color="auto" w:fill="FFFFFF"/>
        </w:rPr>
        <w:t xml:space="preserve"> 3-3</w:t>
      </w:r>
      <w:r w:rsidR="00295822">
        <w:rPr>
          <w:color w:val="222222"/>
          <w:sz w:val="22"/>
          <w:szCs w:val="22"/>
          <w:shd w:val="clear" w:color="auto" w:fill="FFFFFF"/>
        </w:rPr>
        <w:t>, 2023</w:t>
      </w:r>
    </w:p>
    <w:p w14:paraId="7852799E" w14:textId="0F108EAC" w:rsidR="00173C9C" w:rsidRPr="00295822" w:rsidRDefault="00173C9C" w:rsidP="00675672">
      <w:pPr>
        <w:rPr>
          <w:color w:val="222222"/>
          <w:sz w:val="22"/>
          <w:szCs w:val="22"/>
          <w:shd w:val="clear" w:color="auto" w:fill="FFFFFF"/>
        </w:rPr>
      </w:pPr>
    </w:p>
    <w:p w14:paraId="2C461CA6" w14:textId="54FFC2D5" w:rsidR="00173C9C" w:rsidRPr="00295822" w:rsidRDefault="00173C9C" w:rsidP="00173C9C">
      <w:pPr>
        <w:rPr>
          <w:sz w:val="22"/>
          <w:szCs w:val="22"/>
        </w:rPr>
      </w:pPr>
      <w:r w:rsidRPr="00295822">
        <w:rPr>
          <w:color w:val="222222"/>
          <w:sz w:val="22"/>
          <w:szCs w:val="22"/>
          <w:shd w:val="clear" w:color="auto" w:fill="FFFFFF"/>
        </w:rPr>
        <w:t xml:space="preserve">"Sponsored brands video rings up clicks and sales in the short and long run" with Michael Peran, Zee Shah, German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Schnaidt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, and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Dauwe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Vercamer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, </w:t>
      </w:r>
      <w:r w:rsidRPr="00295822">
        <w:rPr>
          <w:i/>
          <w:iCs/>
          <w:color w:val="222222"/>
          <w:sz w:val="22"/>
          <w:szCs w:val="22"/>
          <w:shd w:val="clear" w:color="auto" w:fill="FFFFFF"/>
        </w:rPr>
        <w:t>Journal of Marketing Analytics</w:t>
      </w:r>
      <w:r w:rsidRPr="00295822">
        <w:rPr>
          <w:color w:val="222222"/>
          <w:sz w:val="22"/>
          <w:szCs w:val="22"/>
          <w:shd w:val="clear" w:color="auto" w:fill="FFFFFF"/>
        </w:rPr>
        <w:t> 11(3), 275-286, 2023.</w:t>
      </w:r>
    </w:p>
    <w:p w14:paraId="5A3703A0" w14:textId="0B92FC5A" w:rsidR="00904610" w:rsidRPr="00295822" w:rsidRDefault="00904610" w:rsidP="00675672">
      <w:pPr>
        <w:rPr>
          <w:color w:val="222222"/>
          <w:sz w:val="22"/>
          <w:szCs w:val="22"/>
          <w:shd w:val="clear" w:color="auto" w:fill="FFFFFF"/>
        </w:rPr>
      </w:pPr>
    </w:p>
    <w:p w14:paraId="20E7B967" w14:textId="07B1380B" w:rsidR="00904610" w:rsidRPr="00295822" w:rsidRDefault="00904610" w:rsidP="00675672">
      <w:pPr>
        <w:rPr>
          <w:color w:val="222222"/>
          <w:sz w:val="22"/>
          <w:szCs w:val="22"/>
          <w:shd w:val="clear" w:color="auto" w:fill="FFFFFF"/>
        </w:rPr>
      </w:pPr>
      <w:r w:rsidRPr="00295822">
        <w:rPr>
          <w:color w:val="000000"/>
          <w:sz w:val="22"/>
          <w:szCs w:val="22"/>
        </w:rPr>
        <w:lastRenderedPageBreak/>
        <w:t xml:space="preserve">"Why and When to Launch New Products During a Recession: An Empirical Investigation of the U.K. FMCG Industry and the U.S. Automobile Industry", with Steven </w:t>
      </w:r>
      <w:proofErr w:type="spellStart"/>
      <w:r w:rsidRPr="00295822">
        <w:rPr>
          <w:color w:val="000000"/>
          <w:sz w:val="22"/>
          <w:szCs w:val="22"/>
        </w:rPr>
        <w:t>Seggie</w:t>
      </w:r>
      <w:proofErr w:type="spellEnd"/>
      <w:r w:rsidRPr="00295822">
        <w:rPr>
          <w:color w:val="000000"/>
          <w:sz w:val="22"/>
          <w:szCs w:val="22"/>
        </w:rPr>
        <w:t xml:space="preserve"> and Berk M. Talay, </w:t>
      </w:r>
      <w:r w:rsidRPr="00295822">
        <w:rPr>
          <w:i/>
          <w:iCs/>
          <w:color w:val="000000"/>
          <w:sz w:val="22"/>
          <w:szCs w:val="22"/>
        </w:rPr>
        <w:t>Journal of the Academy of Marketing Science</w:t>
      </w:r>
      <w:r w:rsidRPr="00295822">
        <w:rPr>
          <w:color w:val="000000"/>
          <w:sz w:val="22"/>
          <w:szCs w:val="22"/>
        </w:rPr>
        <w:t>, forthcoming.</w:t>
      </w:r>
    </w:p>
    <w:p w14:paraId="1A104F7F" w14:textId="77777777" w:rsidR="00675672" w:rsidRPr="00295822" w:rsidRDefault="00675672" w:rsidP="00675672">
      <w:pPr>
        <w:rPr>
          <w:sz w:val="22"/>
          <w:szCs w:val="22"/>
        </w:rPr>
      </w:pPr>
    </w:p>
    <w:p w14:paraId="7BBD6BFA" w14:textId="187125BC" w:rsidR="0053536C" w:rsidRPr="007F3368" w:rsidRDefault="0053536C" w:rsidP="0053536C">
      <w:r w:rsidRPr="007F3368">
        <w:rPr>
          <w:color w:val="000000"/>
          <w:sz w:val="22"/>
          <w:szCs w:val="22"/>
        </w:rPr>
        <w:t>“</w:t>
      </w:r>
      <w:r w:rsidR="007F3368" w:rsidRPr="007F3368">
        <w:rPr>
          <w:color w:val="222222"/>
          <w:sz w:val="22"/>
          <w:szCs w:val="22"/>
          <w:shd w:val="clear" w:color="auto" w:fill="FFFFFF"/>
        </w:rPr>
        <w:t>Exploring Consumer Responses to COVID-19: Meaning Making, Cohort Effects, and Consumer Rebound</w:t>
      </w:r>
      <w:r w:rsidRPr="007F3368">
        <w:rPr>
          <w:color w:val="000000"/>
          <w:sz w:val="22"/>
          <w:szCs w:val="22"/>
        </w:rPr>
        <w:t>”,</w:t>
      </w:r>
      <w:r w:rsidRPr="00295822">
        <w:rPr>
          <w:color w:val="000000"/>
          <w:sz w:val="22"/>
          <w:szCs w:val="22"/>
        </w:rPr>
        <w:t xml:space="preserve"> with Maura Scott, Martin Mende, Dhruv Grewal, Abhijit Guha, Kusum </w:t>
      </w:r>
      <w:proofErr w:type="spellStart"/>
      <w:r w:rsidRPr="00295822">
        <w:rPr>
          <w:color w:val="000000"/>
          <w:sz w:val="22"/>
          <w:szCs w:val="22"/>
        </w:rPr>
        <w:t>Ailawadi</w:t>
      </w:r>
      <w:proofErr w:type="spellEnd"/>
      <w:r w:rsidRPr="00295822">
        <w:rPr>
          <w:color w:val="000000"/>
          <w:sz w:val="22"/>
          <w:szCs w:val="22"/>
        </w:rPr>
        <w:t xml:space="preserve">, Anne </w:t>
      </w:r>
      <w:proofErr w:type="spellStart"/>
      <w:r w:rsidRPr="00295822">
        <w:rPr>
          <w:color w:val="000000"/>
          <w:sz w:val="22"/>
          <w:szCs w:val="22"/>
        </w:rPr>
        <w:t>Roggeveen</w:t>
      </w:r>
      <w:proofErr w:type="spellEnd"/>
      <w:r w:rsidRPr="00295822">
        <w:rPr>
          <w:color w:val="000000"/>
          <w:sz w:val="22"/>
          <w:szCs w:val="22"/>
        </w:rPr>
        <w:t xml:space="preserve">, Aric </w:t>
      </w:r>
      <w:proofErr w:type="spellStart"/>
      <w:r w:rsidRPr="00295822">
        <w:rPr>
          <w:color w:val="000000"/>
          <w:sz w:val="22"/>
          <w:szCs w:val="22"/>
        </w:rPr>
        <w:t>Rindfleisch</w:t>
      </w:r>
      <w:proofErr w:type="spellEnd"/>
      <w:r w:rsidRPr="00295822">
        <w:rPr>
          <w:color w:val="000000"/>
          <w:sz w:val="22"/>
          <w:szCs w:val="22"/>
        </w:rPr>
        <w:t xml:space="preserve"> and Barbara </w:t>
      </w:r>
      <w:proofErr w:type="gramStart"/>
      <w:r w:rsidRPr="00295822">
        <w:rPr>
          <w:color w:val="000000"/>
          <w:sz w:val="22"/>
          <w:szCs w:val="22"/>
        </w:rPr>
        <w:t>Kahn ,</w:t>
      </w:r>
      <w:proofErr w:type="gramEnd"/>
      <w:r w:rsidRPr="00295822">
        <w:rPr>
          <w:color w:val="000000"/>
          <w:sz w:val="22"/>
          <w:szCs w:val="22"/>
        </w:rPr>
        <w:t xml:space="preserve"> </w:t>
      </w:r>
      <w:r w:rsidRPr="00295822">
        <w:rPr>
          <w:i/>
          <w:iCs/>
          <w:color w:val="000000"/>
          <w:sz w:val="22"/>
          <w:szCs w:val="22"/>
        </w:rPr>
        <w:t>Journal of the Association for Consumer Research</w:t>
      </w:r>
      <w:r w:rsidRPr="00295822">
        <w:rPr>
          <w:color w:val="000000"/>
          <w:sz w:val="22"/>
          <w:szCs w:val="22"/>
        </w:rPr>
        <w:t xml:space="preserve">, </w:t>
      </w:r>
      <w:r w:rsidR="007F3368">
        <w:rPr>
          <w:color w:val="000000"/>
          <w:sz w:val="22"/>
          <w:szCs w:val="22"/>
        </w:rPr>
        <w:t>8 (2), 220-234, 2023</w:t>
      </w:r>
    </w:p>
    <w:p w14:paraId="5C7F6A6A" w14:textId="77777777" w:rsidR="0053536C" w:rsidRPr="00295822" w:rsidRDefault="0053536C" w:rsidP="0053536C">
      <w:pPr>
        <w:rPr>
          <w:sz w:val="22"/>
          <w:szCs w:val="22"/>
        </w:rPr>
      </w:pPr>
    </w:p>
    <w:p w14:paraId="3B23F508" w14:textId="6D7C0520" w:rsidR="005F122B" w:rsidRPr="00295822" w:rsidRDefault="00960B65" w:rsidP="00960B65">
      <w:pPr>
        <w:rPr>
          <w:color w:val="000000"/>
          <w:sz w:val="22"/>
          <w:szCs w:val="22"/>
        </w:rPr>
      </w:pPr>
      <w:r w:rsidRPr="00295822">
        <w:rPr>
          <w:color w:val="000000"/>
          <w:sz w:val="22"/>
          <w:szCs w:val="22"/>
        </w:rPr>
        <w:t xml:space="preserve">“Practice Prize Report: the 2020 and 2022 ISMS Gary </w:t>
      </w:r>
      <w:proofErr w:type="spellStart"/>
      <w:r w:rsidRPr="00295822">
        <w:rPr>
          <w:color w:val="000000"/>
          <w:sz w:val="22"/>
          <w:szCs w:val="22"/>
        </w:rPr>
        <w:t>Lilien</w:t>
      </w:r>
      <w:proofErr w:type="spellEnd"/>
      <w:r w:rsidRPr="00295822">
        <w:rPr>
          <w:color w:val="000000"/>
          <w:sz w:val="22"/>
          <w:szCs w:val="22"/>
        </w:rPr>
        <w:t xml:space="preserve"> Practice Prize Competition”, with Lan Luo, </w:t>
      </w:r>
      <w:r w:rsidRPr="00295822">
        <w:rPr>
          <w:i/>
          <w:iCs/>
          <w:color w:val="000000"/>
          <w:sz w:val="22"/>
          <w:szCs w:val="22"/>
        </w:rPr>
        <w:t>Marketing Science</w:t>
      </w:r>
      <w:r w:rsidRPr="00295822">
        <w:rPr>
          <w:color w:val="000000"/>
          <w:sz w:val="22"/>
          <w:szCs w:val="22"/>
        </w:rPr>
        <w:t xml:space="preserve">, </w:t>
      </w:r>
      <w:r w:rsidR="00904610" w:rsidRPr="00295822">
        <w:rPr>
          <w:color w:val="000000"/>
          <w:sz w:val="22"/>
          <w:szCs w:val="22"/>
        </w:rPr>
        <w:t>42(1), 6-10, 2023.</w:t>
      </w:r>
    </w:p>
    <w:p w14:paraId="5D130CC0" w14:textId="3EDD1883" w:rsidR="00173C9C" w:rsidRPr="00295822" w:rsidRDefault="00173C9C" w:rsidP="00960B65">
      <w:pPr>
        <w:rPr>
          <w:color w:val="000000"/>
          <w:sz w:val="22"/>
          <w:szCs w:val="22"/>
        </w:rPr>
      </w:pPr>
    </w:p>
    <w:p w14:paraId="67DDE480" w14:textId="19CA6735" w:rsidR="00173C9C" w:rsidRPr="00295822" w:rsidRDefault="00173C9C" w:rsidP="00173C9C">
      <w:pPr>
        <w:rPr>
          <w:sz w:val="22"/>
          <w:szCs w:val="22"/>
        </w:rPr>
      </w:pPr>
      <w:r w:rsidRPr="00295822">
        <w:rPr>
          <w:color w:val="222222"/>
          <w:sz w:val="22"/>
          <w:szCs w:val="22"/>
          <w:shd w:val="clear" w:color="auto" w:fill="FFFFFF"/>
        </w:rPr>
        <w:t xml:space="preserve">"Dashboards: From Performance Art to Decision Support." with Neil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Hoyne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 and David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Reibstein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, </w:t>
      </w:r>
      <w:r w:rsidRPr="00295822">
        <w:rPr>
          <w:i/>
          <w:iCs/>
          <w:color w:val="222222"/>
          <w:sz w:val="22"/>
          <w:szCs w:val="22"/>
          <w:shd w:val="clear" w:color="auto" w:fill="FFFFFF"/>
        </w:rPr>
        <w:t>NIM Marketing Intelligence Review</w:t>
      </w:r>
      <w:r w:rsidRPr="00295822">
        <w:rPr>
          <w:color w:val="222222"/>
          <w:sz w:val="22"/>
          <w:szCs w:val="22"/>
          <w:shd w:val="clear" w:color="auto" w:fill="FFFFFF"/>
        </w:rPr>
        <w:t> 15, no. 1: 60-63, 2023</w:t>
      </w:r>
    </w:p>
    <w:p w14:paraId="43022F9C" w14:textId="49DD98EE" w:rsidR="00173C9C" w:rsidRPr="00295822" w:rsidRDefault="00173C9C" w:rsidP="00960B65">
      <w:pPr>
        <w:rPr>
          <w:color w:val="000000"/>
          <w:sz w:val="22"/>
          <w:szCs w:val="22"/>
        </w:rPr>
      </w:pPr>
    </w:p>
    <w:p w14:paraId="68A24530" w14:textId="1D0A085D" w:rsidR="005F122B" w:rsidRPr="00295822" w:rsidRDefault="005F122B" w:rsidP="005F122B">
      <w:pPr>
        <w:rPr>
          <w:sz w:val="22"/>
          <w:szCs w:val="22"/>
        </w:rPr>
      </w:pPr>
      <w:r w:rsidRPr="00295822">
        <w:rPr>
          <w:color w:val="222222"/>
          <w:sz w:val="22"/>
          <w:szCs w:val="22"/>
          <w:shd w:val="clear" w:color="auto" w:fill="FFFFFF"/>
        </w:rPr>
        <w:t>"Upper funnel ad effectiveness and seasonality in consumer durable goods." with Vivian Qin, </w:t>
      </w:r>
      <w:r w:rsidRPr="00295822">
        <w:rPr>
          <w:i/>
          <w:iCs/>
          <w:color w:val="222222"/>
          <w:sz w:val="22"/>
          <w:szCs w:val="22"/>
          <w:shd w:val="clear" w:color="auto" w:fill="FFFFFF"/>
        </w:rPr>
        <w:t>Applied Marketing Analytics</w:t>
      </w:r>
      <w:r w:rsidRPr="00295822">
        <w:rPr>
          <w:color w:val="222222"/>
          <w:sz w:val="22"/>
          <w:szCs w:val="22"/>
          <w:shd w:val="clear" w:color="auto" w:fill="FFFFFF"/>
        </w:rPr>
        <w:t> 8 (4), 345-352, 2023.</w:t>
      </w:r>
    </w:p>
    <w:p w14:paraId="1DC14690" w14:textId="1ABCC4ED" w:rsidR="00EA5A12" w:rsidRPr="00295822" w:rsidRDefault="00EA5A12" w:rsidP="00960B65">
      <w:pPr>
        <w:rPr>
          <w:color w:val="000000"/>
          <w:sz w:val="22"/>
          <w:szCs w:val="22"/>
        </w:rPr>
      </w:pPr>
    </w:p>
    <w:p w14:paraId="40E2DF71" w14:textId="20E25B20" w:rsidR="00EA5A12" w:rsidRPr="00295822" w:rsidRDefault="00173C9C" w:rsidP="00EA5A12">
      <w:pPr>
        <w:rPr>
          <w:sz w:val="22"/>
          <w:szCs w:val="22"/>
        </w:rPr>
      </w:pPr>
      <w:r w:rsidRPr="00295822">
        <w:rPr>
          <w:color w:val="222222"/>
          <w:sz w:val="22"/>
          <w:szCs w:val="22"/>
          <w:shd w:val="clear" w:color="auto" w:fill="FFFFFF"/>
        </w:rPr>
        <w:t>"</w:t>
      </w:r>
      <w:r w:rsidR="00EA5A12" w:rsidRPr="00295822">
        <w:rPr>
          <w:color w:val="222222"/>
          <w:sz w:val="22"/>
          <w:szCs w:val="22"/>
          <w:shd w:val="clear" w:color="auto" w:fill="FFFFFF"/>
        </w:rPr>
        <w:t>The Modern Marketing Dashboard: Back to the Future</w:t>
      </w:r>
      <w:r w:rsidRPr="00295822">
        <w:rPr>
          <w:color w:val="222222"/>
          <w:sz w:val="22"/>
          <w:szCs w:val="22"/>
          <w:shd w:val="clear" w:color="auto" w:fill="FFFFFF"/>
        </w:rPr>
        <w:t xml:space="preserve">", with David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Reibstein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>,</w:t>
      </w:r>
      <w:r w:rsidR="00EA5A12" w:rsidRPr="00295822">
        <w:rPr>
          <w:color w:val="222222"/>
          <w:sz w:val="22"/>
          <w:szCs w:val="22"/>
          <w:shd w:val="clear" w:color="auto" w:fill="FFFFFF"/>
        </w:rPr>
        <w:t> </w:t>
      </w:r>
      <w:r w:rsidR="00EA5A12" w:rsidRPr="00295822">
        <w:rPr>
          <w:i/>
          <w:iCs/>
          <w:color w:val="222222"/>
          <w:sz w:val="22"/>
          <w:szCs w:val="22"/>
          <w:shd w:val="clear" w:color="auto" w:fill="FFFFFF"/>
        </w:rPr>
        <w:t>NIM Marketing Intelligence Review</w:t>
      </w:r>
      <w:r w:rsidR="00EA5A12" w:rsidRPr="00295822">
        <w:rPr>
          <w:color w:val="222222"/>
          <w:sz w:val="22"/>
          <w:szCs w:val="22"/>
          <w:shd w:val="clear" w:color="auto" w:fill="FFFFFF"/>
        </w:rPr>
        <w:t>, </w:t>
      </w:r>
      <w:r w:rsidR="00EA5A12" w:rsidRPr="00295822">
        <w:rPr>
          <w:i/>
          <w:iCs/>
          <w:color w:val="222222"/>
          <w:sz w:val="22"/>
          <w:szCs w:val="22"/>
          <w:shd w:val="clear" w:color="auto" w:fill="FFFFFF"/>
        </w:rPr>
        <w:t>15</w:t>
      </w:r>
      <w:r w:rsidR="00EA5A12" w:rsidRPr="00295822">
        <w:rPr>
          <w:color w:val="222222"/>
          <w:sz w:val="22"/>
          <w:szCs w:val="22"/>
          <w:shd w:val="clear" w:color="auto" w:fill="FFFFFF"/>
        </w:rPr>
        <w:t>(1), 10-17</w:t>
      </w:r>
      <w:r w:rsidRPr="00295822">
        <w:rPr>
          <w:color w:val="222222"/>
          <w:sz w:val="22"/>
          <w:szCs w:val="22"/>
          <w:shd w:val="clear" w:color="auto" w:fill="FFFFFF"/>
        </w:rPr>
        <w:t>, 2023.</w:t>
      </w:r>
    </w:p>
    <w:p w14:paraId="50B7B1F1" w14:textId="2234BC0F" w:rsidR="00960B65" w:rsidRDefault="00960B65" w:rsidP="00343297">
      <w:pPr>
        <w:rPr>
          <w:color w:val="000000"/>
          <w:sz w:val="22"/>
          <w:szCs w:val="22"/>
        </w:rPr>
      </w:pPr>
    </w:p>
    <w:p w14:paraId="39B48E1E" w14:textId="678FB8F7" w:rsidR="00FF3F3F" w:rsidRPr="00295822" w:rsidRDefault="00FF3F3F" w:rsidP="00FF3F3F">
      <w:pPr>
        <w:rPr>
          <w:color w:val="000000"/>
          <w:sz w:val="22"/>
          <w:szCs w:val="22"/>
        </w:rPr>
      </w:pPr>
      <w:r w:rsidRPr="00295822">
        <w:rPr>
          <w:color w:val="000000"/>
          <w:sz w:val="22"/>
          <w:szCs w:val="22"/>
        </w:rPr>
        <w:t xml:space="preserve">“Actual and Simulated Cleaning Attenuate Psychological and Physiological Effects of Stressful Events" with Spike Lee, Amir Grinstein, Kobe Millet, Philip Johnston, Alexa Volkov and A.J. Van der Wal, </w:t>
      </w:r>
      <w:r w:rsidRPr="00295822">
        <w:rPr>
          <w:i/>
          <w:iCs/>
          <w:color w:val="000000"/>
          <w:sz w:val="22"/>
          <w:szCs w:val="22"/>
        </w:rPr>
        <w:t>Social Psychological and Personality Science</w:t>
      </w:r>
      <w:r w:rsidRPr="0029582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14 (4), </w:t>
      </w:r>
      <w:r w:rsidR="00CE2A0F">
        <w:rPr>
          <w:color w:val="000000"/>
          <w:sz w:val="22"/>
          <w:szCs w:val="22"/>
        </w:rPr>
        <w:t xml:space="preserve">381-394, </w:t>
      </w:r>
      <w:r w:rsidRPr="00295822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3</w:t>
      </w:r>
      <w:r w:rsidRPr="00295822">
        <w:rPr>
          <w:color w:val="000000"/>
          <w:sz w:val="22"/>
          <w:szCs w:val="22"/>
        </w:rPr>
        <w:t>.</w:t>
      </w:r>
    </w:p>
    <w:p w14:paraId="5C1F5960" w14:textId="77777777" w:rsidR="00FF3F3F" w:rsidRPr="00295822" w:rsidRDefault="00FF3F3F" w:rsidP="00343297">
      <w:pPr>
        <w:rPr>
          <w:color w:val="000000"/>
          <w:sz w:val="22"/>
          <w:szCs w:val="22"/>
        </w:rPr>
      </w:pPr>
    </w:p>
    <w:p w14:paraId="32509A31" w14:textId="160FAA75" w:rsidR="00EE79A3" w:rsidRPr="00295822" w:rsidRDefault="00EE79A3" w:rsidP="00343297">
      <w:pPr>
        <w:rPr>
          <w:sz w:val="22"/>
          <w:szCs w:val="22"/>
        </w:rPr>
      </w:pPr>
      <w:r w:rsidRPr="00295822">
        <w:rPr>
          <w:color w:val="000000"/>
          <w:sz w:val="22"/>
          <w:szCs w:val="22"/>
        </w:rPr>
        <w:t xml:space="preserve">“Models that Matter: </w:t>
      </w:r>
      <w:r w:rsidR="00B372A4" w:rsidRPr="00295822">
        <w:rPr>
          <w:color w:val="000000"/>
          <w:sz w:val="22"/>
          <w:szCs w:val="22"/>
        </w:rPr>
        <w:t xml:space="preserve">How Quantitative Marketing Research </w:t>
      </w:r>
      <w:proofErr w:type="gramStart"/>
      <w:r w:rsidR="00B372A4" w:rsidRPr="00295822">
        <w:rPr>
          <w:color w:val="000000"/>
          <w:sz w:val="22"/>
          <w:szCs w:val="22"/>
        </w:rPr>
        <w:t>can</w:t>
      </w:r>
      <w:proofErr w:type="gramEnd"/>
      <w:r w:rsidR="00B372A4" w:rsidRPr="00295822">
        <w:rPr>
          <w:color w:val="000000"/>
          <w:sz w:val="22"/>
          <w:szCs w:val="22"/>
        </w:rPr>
        <w:t xml:space="preserve"> Impact Public Policy”, with Vanessa Perry, </w:t>
      </w:r>
      <w:r w:rsidR="00B372A4" w:rsidRPr="00295822">
        <w:rPr>
          <w:i/>
          <w:iCs/>
          <w:color w:val="000000"/>
          <w:sz w:val="22"/>
          <w:szCs w:val="22"/>
        </w:rPr>
        <w:t>Journal of Public Policy &amp; Marketing</w:t>
      </w:r>
      <w:r w:rsidR="00B372A4" w:rsidRPr="00295822">
        <w:rPr>
          <w:color w:val="000000"/>
          <w:sz w:val="22"/>
          <w:szCs w:val="22"/>
        </w:rPr>
        <w:t xml:space="preserve">, </w:t>
      </w:r>
      <w:r w:rsidR="00960B65" w:rsidRPr="00295822">
        <w:rPr>
          <w:color w:val="000000"/>
          <w:sz w:val="22"/>
          <w:szCs w:val="22"/>
        </w:rPr>
        <w:t xml:space="preserve">41 (3) </w:t>
      </w:r>
      <w:r w:rsidR="00B372A4" w:rsidRPr="00295822">
        <w:rPr>
          <w:color w:val="000000"/>
          <w:sz w:val="22"/>
          <w:szCs w:val="22"/>
        </w:rPr>
        <w:t>2022</w:t>
      </w:r>
      <w:r w:rsidR="00960B65" w:rsidRPr="00295822">
        <w:rPr>
          <w:color w:val="000000"/>
          <w:sz w:val="22"/>
          <w:szCs w:val="22"/>
        </w:rPr>
        <w:t>.</w:t>
      </w:r>
    </w:p>
    <w:p w14:paraId="16AD3305" w14:textId="77777777" w:rsidR="00EE79A3" w:rsidRPr="00295822" w:rsidRDefault="00EE79A3" w:rsidP="00343297">
      <w:pPr>
        <w:rPr>
          <w:color w:val="000000"/>
          <w:sz w:val="22"/>
          <w:szCs w:val="22"/>
        </w:rPr>
      </w:pPr>
    </w:p>
    <w:p w14:paraId="03864527" w14:textId="08683F39" w:rsidR="00343297" w:rsidRPr="00295822" w:rsidRDefault="00BE3A3B" w:rsidP="00343297">
      <w:pPr>
        <w:rPr>
          <w:sz w:val="22"/>
          <w:szCs w:val="22"/>
        </w:rPr>
      </w:pPr>
      <w:r w:rsidRPr="00295822">
        <w:rPr>
          <w:color w:val="000000"/>
          <w:sz w:val="22"/>
          <w:szCs w:val="22"/>
        </w:rPr>
        <w:t>“</w:t>
      </w:r>
      <w:r w:rsidR="00343297" w:rsidRPr="00295822">
        <w:rPr>
          <w:color w:val="2A2A2A"/>
          <w:sz w:val="22"/>
          <w:szCs w:val="22"/>
          <w:shd w:val="clear" w:color="auto" w:fill="FFFFFF"/>
        </w:rPr>
        <w:t xml:space="preserve">Promoting Data-Richness in Consumer Research: How to Develop and Evaluate Articles with Multiple Data Sources”, with Simon Blanchard, Jacob Goldenberg, and David </w:t>
      </w:r>
      <w:proofErr w:type="spellStart"/>
      <w:r w:rsidR="00343297" w:rsidRPr="00295822">
        <w:rPr>
          <w:color w:val="2A2A2A"/>
          <w:sz w:val="22"/>
          <w:szCs w:val="22"/>
          <w:shd w:val="clear" w:color="auto" w:fill="FFFFFF"/>
        </w:rPr>
        <w:t>Schweidel</w:t>
      </w:r>
      <w:proofErr w:type="spellEnd"/>
      <w:r w:rsidR="00343297" w:rsidRPr="00295822">
        <w:rPr>
          <w:rStyle w:val="Emphasis"/>
          <w:color w:val="2A2A2A"/>
          <w:sz w:val="22"/>
          <w:szCs w:val="22"/>
          <w:bdr w:val="none" w:sz="0" w:space="0" w:color="auto" w:frame="1"/>
          <w:shd w:val="clear" w:color="auto" w:fill="FFFFFF"/>
        </w:rPr>
        <w:t xml:space="preserve"> Journal of Consumer Research</w:t>
      </w:r>
      <w:r w:rsidR="00343297" w:rsidRPr="00295822">
        <w:rPr>
          <w:color w:val="2A2A2A"/>
          <w:sz w:val="22"/>
          <w:szCs w:val="22"/>
          <w:shd w:val="clear" w:color="auto" w:fill="FFFFFF"/>
        </w:rPr>
        <w:t xml:space="preserve">, </w:t>
      </w:r>
      <w:r w:rsidR="00960B65" w:rsidRPr="00295822">
        <w:rPr>
          <w:color w:val="2A2A2A"/>
          <w:sz w:val="22"/>
          <w:szCs w:val="22"/>
          <w:shd w:val="clear" w:color="auto" w:fill="FFFFFF"/>
        </w:rPr>
        <w:t>49 (2), 359-372</w:t>
      </w:r>
      <w:r w:rsidR="00622883" w:rsidRPr="00295822">
        <w:rPr>
          <w:color w:val="2A2A2A"/>
          <w:sz w:val="22"/>
          <w:szCs w:val="22"/>
          <w:shd w:val="clear" w:color="auto" w:fill="FFFFFF"/>
        </w:rPr>
        <w:t>, 2022.</w:t>
      </w:r>
    </w:p>
    <w:p w14:paraId="3E907CA5" w14:textId="5117A675" w:rsidR="00BE3A3B" w:rsidRPr="00295822" w:rsidRDefault="00BE3A3B" w:rsidP="00931CE6">
      <w:pPr>
        <w:rPr>
          <w:color w:val="000000"/>
          <w:sz w:val="22"/>
          <w:szCs w:val="22"/>
        </w:rPr>
      </w:pPr>
    </w:p>
    <w:p w14:paraId="0D5862A3" w14:textId="5112DBA8" w:rsidR="00EA5A12" w:rsidRPr="00295822" w:rsidRDefault="00EA5A12" w:rsidP="00EA5A12">
      <w:pPr>
        <w:rPr>
          <w:color w:val="222222"/>
          <w:sz w:val="22"/>
          <w:szCs w:val="22"/>
          <w:shd w:val="clear" w:color="auto" w:fill="FFFFFF"/>
        </w:rPr>
      </w:pPr>
      <w:r w:rsidRPr="00295822">
        <w:rPr>
          <w:color w:val="222222"/>
          <w:sz w:val="22"/>
          <w:szCs w:val="22"/>
          <w:shd w:val="clear" w:color="auto" w:fill="FFFFFF"/>
        </w:rPr>
        <w:t xml:space="preserve">"Consumers’ attitudes and purchases in online versus offline grocery shopping." with Philipp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Brüggemann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>, </w:t>
      </w:r>
      <w:r w:rsidRPr="00295822">
        <w:rPr>
          <w:i/>
          <w:iCs/>
          <w:color w:val="222222"/>
          <w:sz w:val="22"/>
          <w:szCs w:val="22"/>
          <w:shd w:val="clear" w:color="auto" w:fill="FFFFFF"/>
        </w:rPr>
        <w:t>Advances in National Brand and Private Label Marketing: Ninth International Conference, 2022</w:t>
      </w:r>
      <w:r w:rsidRPr="00295822">
        <w:rPr>
          <w:color w:val="222222"/>
          <w:sz w:val="22"/>
          <w:szCs w:val="22"/>
          <w:shd w:val="clear" w:color="auto" w:fill="FFFFFF"/>
        </w:rPr>
        <w:t xml:space="preserve">. </w:t>
      </w:r>
    </w:p>
    <w:p w14:paraId="7BCBE6F3" w14:textId="77777777" w:rsidR="00295822" w:rsidRPr="00295822" w:rsidRDefault="00295822" w:rsidP="00295822">
      <w:pPr>
        <w:rPr>
          <w:color w:val="222222"/>
          <w:sz w:val="22"/>
          <w:szCs w:val="22"/>
          <w:shd w:val="clear" w:color="auto" w:fill="FFFFFF"/>
        </w:rPr>
      </w:pPr>
    </w:p>
    <w:p w14:paraId="2DC859F4" w14:textId="505D0430" w:rsidR="00295822" w:rsidRPr="00295822" w:rsidRDefault="00295822" w:rsidP="00295822">
      <w:pPr>
        <w:rPr>
          <w:sz w:val="22"/>
          <w:szCs w:val="22"/>
        </w:rPr>
      </w:pPr>
      <w:r w:rsidRPr="00295822">
        <w:rPr>
          <w:color w:val="222222"/>
          <w:sz w:val="22"/>
          <w:szCs w:val="22"/>
          <w:shd w:val="clear" w:color="auto" w:fill="FFFFFF"/>
        </w:rPr>
        <w:t xml:space="preserve">"How much does digital advertising accelerate new product success?" with Giacomo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Bertozzi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, Saeed R. Bagheri, Brett Graham, Peter Knowles, and Oded </w:t>
      </w:r>
      <w:proofErr w:type="spellStart"/>
      <w:r w:rsidRPr="00295822">
        <w:rPr>
          <w:color w:val="222222"/>
          <w:sz w:val="22"/>
          <w:szCs w:val="22"/>
          <w:shd w:val="clear" w:color="auto" w:fill="FFFFFF"/>
        </w:rPr>
        <w:t>Netzer</w:t>
      </w:r>
      <w:proofErr w:type="spellEnd"/>
      <w:r w:rsidRPr="00295822">
        <w:rPr>
          <w:color w:val="222222"/>
          <w:sz w:val="22"/>
          <w:szCs w:val="22"/>
          <w:shd w:val="clear" w:color="auto" w:fill="FFFFFF"/>
        </w:rPr>
        <w:t xml:space="preserve">, </w:t>
      </w:r>
      <w:r w:rsidRPr="00295822">
        <w:rPr>
          <w:i/>
          <w:iCs/>
          <w:color w:val="222222"/>
          <w:sz w:val="22"/>
          <w:szCs w:val="22"/>
          <w:shd w:val="clear" w:color="auto" w:fill="FFFFFF"/>
        </w:rPr>
        <w:t>Applied Marketing Analytics</w:t>
      </w:r>
      <w:r w:rsidRPr="00295822">
        <w:rPr>
          <w:color w:val="222222"/>
          <w:sz w:val="22"/>
          <w:szCs w:val="22"/>
          <w:shd w:val="clear" w:color="auto" w:fill="FFFFFF"/>
        </w:rPr>
        <w:t> 7 (4), 318-328, 2022</w:t>
      </w:r>
    </w:p>
    <w:p w14:paraId="0F43281D" w14:textId="77777777" w:rsidR="00931CE6" w:rsidRPr="00295822" w:rsidRDefault="00931CE6" w:rsidP="00931CE6">
      <w:pPr>
        <w:rPr>
          <w:color w:val="000000"/>
          <w:sz w:val="22"/>
          <w:szCs w:val="22"/>
        </w:rPr>
      </w:pPr>
    </w:p>
    <w:p w14:paraId="4DB98E3B" w14:textId="779EF860" w:rsidR="00EC099D" w:rsidRPr="00295822" w:rsidRDefault="00CA15AF" w:rsidP="00EC099D">
      <w:pPr>
        <w:rPr>
          <w:sz w:val="22"/>
          <w:szCs w:val="22"/>
        </w:rPr>
      </w:pPr>
      <w:r w:rsidRPr="00295822">
        <w:rPr>
          <w:color w:val="000000"/>
          <w:sz w:val="22"/>
          <w:szCs w:val="22"/>
        </w:rPr>
        <w:t>“</w:t>
      </w:r>
      <w:r w:rsidR="00EC099D" w:rsidRPr="00295822">
        <w:rPr>
          <w:color w:val="000000"/>
          <w:sz w:val="22"/>
          <w:szCs w:val="22"/>
        </w:rPr>
        <w:t xml:space="preserve">The Asymmetric Effect of Warranty Payments on Firm Value: The Moderating Role of Advertising, R&amp;D, and Industry Concentration” with </w:t>
      </w:r>
      <w:proofErr w:type="spellStart"/>
      <w:r w:rsidR="00EC099D" w:rsidRPr="00295822">
        <w:rPr>
          <w:color w:val="000000"/>
          <w:sz w:val="22"/>
          <w:szCs w:val="22"/>
        </w:rPr>
        <w:t>Didem</w:t>
      </w:r>
      <w:proofErr w:type="spellEnd"/>
      <w:r w:rsidR="00EC099D" w:rsidRPr="00295822">
        <w:rPr>
          <w:color w:val="000000"/>
          <w:sz w:val="22"/>
          <w:szCs w:val="22"/>
        </w:rPr>
        <w:t xml:space="preserve"> Kurt, Shuba Srinivasan and Ahmet Kurt, </w:t>
      </w:r>
      <w:r w:rsidR="00EC099D" w:rsidRPr="00295822">
        <w:rPr>
          <w:i/>
          <w:iCs/>
          <w:color w:val="000000"/>
          <w:sz w:val="22"/>
          <w:szCs w:val="22"/>
        </w:rPr>
        <w:t>International Journal of Research in Marketing</w:t>
      </w:r>
      <w:r w:rsidR="00EC099D" w:rsidRPr="00295822">
        <w:rPr>
          <w:color w:val="000000"/>
          <w:sz w:val="22"/>
          <w:szCs w:val="22"/>
        </w:rPr>
        <w:t xml:space="preserve">, </w:t>
      </w:r>
      <w:r w:rsidR="00931CE6" w:rsidRPr="00295822">
        <w:rPr>
          <w:color w:val="000000"/>
          <w:sz w:val="22"/>
          <w:szCs w:val="22"/>
        </w:rPr>
        <w:t>38(4), 817-837</w:t>
      </w:r>
      <w:r w:rsidR="00622883" w:rsidRPr="00295822">
        <w:rPr>
          <w:color w:val="000000"/>
          <w:sz w:val="22"/>
          <w:szCs w:val="22"/>
        </w:rPr>
        <w:t>, 2021</w:t>
      </w:r>
    </w:p>
    <w:p w14:paraId="3C3E40D8" w14:textId="62925AAD" w:rsidR="00CA15AF" w:rsidRDefault="00CA15AF" w:rsidP="00675C99">
      <w:pPr>
        <w:rPr>
          <w:color w:val="000000"/>
          <w:sz w:val="22"/>
          <w:szCs w:val="22"/>
        </w:rPr>
      </w:pPr>
    </w:p>
    <w:p w14:paraId="2C645655" w14:textId="766FDB55" w:rsidR="00675C99" w:rsidRDefault="001530E4" w:rsidP="00675C99">
      <w:pPr>
        <w:rPr>
          <w:color w:val="000000"/>
          <w:sz w:val="22"/>
          <w:szCs w:val="22"/>
        </w:rPr>
      </w:pPr>
      <w:r w:rsidRPr="001530E4">
        <w:rPr>
          <w:color w:val="000000"/>
          <w:sz w:val="22"/>
          <w:szCs w:val="22"/>
        </w:rPr>
        <w:t xml:space="preserve">"Informational Challenges in Omnichannel Marketing: Remedies and Future Research" with Cui, Tony; Ghose, </w:t>
      </w:r>
      <w:proofErr w:type="spellStart"/>
      <w:r w:rsidRPr="001530E4">
        <w:rPr>
          <w:color w:val="000000"/>
          <w:sz w:val="22"/>
          <w:szCs w:val="22"/>
        </w:rPr>
        <w:t>Anindya</w:t>
      </w:r>
      <w:proofErr w:type="spellEnd"/>
      <w:r w:rsidRPr="001530E4">
        <w:rPr>
          <w:color w:val="000000"/>
          <w:sz w:val="22"/>
          <w:szCs w:val="22"/>
        </w:rPr>
        <w:t xml:space="preserve">; </w:t>
      </w:r>
      <w:proofErr w:type="spellStart"/>
      <w:r w:rsidRPr="001530E4">
        <w:rPr>
          <w:color w:val="000000"/>
          <w:sz w:val="22"/>
          <w:szCs w:val="22"/>
        </w:rPr>
        <w:t>Halaburda</w:t>
      </w:r>
      <w:proofErr w:type="spellEnd"/>
      <w:r w:rsidRPr="001530E4">
        <w:rPr>
          <w:color w:val="000000"/>
          <w:sz w:val="22"/>
          <w:szCs w:val="22"/>
        </w:rPr>
        <w:t xml:space="preserve">, Hanna; Iyengar, Raghu; Sriram, S.; Tucker, Catherine; Venkataraman, Sriram, </w:t>
      </w:r>
      <w:r w:rsidRPr="001530E4">
        <w:rPr>
          <w:i/>
          <w:iCs/>
          <w:color w:val="000000"/>
          <w:sz w:val="22"/>
          <w:szCs w:val="22"/>
        </w:rPr>
        <w:t>Journal of Marketing</w:t>
      </w:r>
      <w:r w:rsidRPr="001530E4">
        <w:rPr>
          <w:color w:val="000000"/>
          <w:sz w:val="22"/>
          <w:szCs w:val="22"/>
        </w:rPr>
        <w:t xml:space="preserve">, </w:t>
      </w:r>
      <w:r w:rsidR="00675C99">
        <w:rPr>
          <w:color w:val="000000"/>
          <w:sz w:val="22"/>
          <w:szCs w:val="22"/>
        </w:rPr>
        <w:t xml:space="preserve">85 (1), 103-120, 2021. </w:t>
      </w:r>
    </w:p>
    <w:p w14:paraId="03D4404E" w14:textId="00B39EA5" w:rsidR="0017799C" w:rsidRDefault="0017799C" w:rsidP="00675C99">
      <w:pPr>
        <w:rPr>
          <w:color w:val="000000"/>
          <w:sz w:val="22"/>
          <w:szCs w:val="22"/>
        </w:rPr>
      </w:pPr>
    </w:p>
    <w:p w14:paraId="05D9DD29" w14:textId="15B03BE3" w:rsidR="0017799C" w:rsidRPr="0017799C" w:rsidRDefault="0017799C" w:rsidP="00675C99">
      <w:pPr>
        <w:rPr>
          <w:color w:val="000000" w:themeColor="text1"/>
          <w:sz w:val="22"/>
          <w:szCs w:val="22"/>
        </w:rPr>
      </w:pPr>
      <w:r w:rsidRPr="0017799C">
        <w:rPr>
          <w:color w:val="000000" w:themeColor="text1"/>
          <w:sz w:val="22"/>
          <w:szCs w:val="22"/>
        </w:rPr>
        <w:t xml:space="preserve">“Multiple Time Series Analysis for Organizational Research”, with Anatoli </w:t>
      </w:r>
      <w:proofErr w:type="spellStart"/>
      <w:r w:rsidRPr="0017799C">
        <w:rPr>
          <w:color w:val="000000" w:themeColor="text1"/>
          <w:sz w:val="22"/>
          <w:szCs w:val="22"/>
        </w:rPr>
        <w:t>Colicev</w:t>
      </w:r>
      <w:proofErr w:type="spellEnd"/>
      <w:r w:rsidRPr="0017799C">
        <w:rPr>
          <w:color w:val="000000" w:themeColor="text1"/>
          <w:sz w:val="22"/>
          <w:szCs w:val="22"/>
        </w:rPr>
        <w:t xml:space="preserve">, </w:t>
      </w:r>
      <w:r w:rsidRPr="0017799C">
        <w:rPr>
          <w:i/>
          <w:iCs/>
          <w:color w:val="000000" w:themeColor="text1"/>
          <w:sz w:val="22"/>
          <w:szCs w:val="22"/>
        </w:rPr>
        <w:t>Long Range Planning</w:t>
      </w:r>
      <w:r w:rsidRPr="0017799C">
        <w:rPr>
          <w:color w:val="000000" w:themeColor="text1"/>
          <w:sz w:val="22"/>
          <w:szCs w:val="22"/>
        </w:rPr>
        <w:t>, published online December 7, 2020.</w:t>
      </w:r>
    </w:p>
    <w:p w14:paraId="544FEEBB" w14:textId="77777777" w:rsidR="001530E4" w:rsidRDefault="001530E4" w:rsidP="001530E4">
      <w:pPr>
        <w:rPr>
          <w:rFonts w:ascii="-webkit-standard" w:hAnsi="-webkit-standard"/>
          <w:color w:val="000000"/>
        </w:rPr>
      </w:pPr>
    </w:p>
    <w:p w14:paraId="69B18AB4" w14:textId="792BEBA3" w:rsidR="0091266F" w:rsidRDefault="0091266F" w:rsidP="0091266F">
      <w:pPr>
        <w:rPr>
          <w:iCs/>
          <w:sz w:val="22"/>
          <w:szCs w:val="22"/>
        </w:rPr>
      </w:pPr>
      <w:r w:rsidRPr="00042173">
        <w:rPr>
          <w:sz w:val="22"/>
          <w:szCs w:val="22"/>
        </w:rPr>
        <w:lastRenderedPageBreak/>
        <w:t>“</w:t>
      </w:r>
      <w:r>
        <w:rPr>
          <w:sz w:val="22"/>
          <w:szCs w:val="22"/>
        </w:rPr>
        <w:t xml:space="preserve">When and why attitude surveys still matter in the consumer decision journey: Enduring attitudes and contextual interest” with Bernadette van Ewijk, </w:t>
      </w:r>
      <w:r w:rsidRPr="00585E95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 xml:space="preserve">Interactive Marketing, </w:t>
      </w:r>
      <w:r w:rsidR="00E1256F">
        <w:rPr>
          <w:iCs/>
          <w:sz w:val="22"/>
          <w:szCs w:val="22"/>
        </w:rPr>
        <w:t>52, 20-34</w:t>
      </w:r>
      <w:r w:rsidR="00F152EB">
        <w:rPr>
          <w:iCs/>
          <w:sz w:val="22"/>
          <w:szCs w:val="22"/>
        </w:rPr>
        <w:t>, 2020</w:t>
      </w:r>
    </w:p>
    <w:p w14:paraId="192993DB" w14:textId="6B19EBBB" w:rsidR="007C4C17" w:rsidRDefault="007C4C17" w:rsidP="0091266F">
      <w:pPr>
        <w:rPr>
          <w:iCs/>
          <w:sz w:val="22"/>
          <w:szCs w:val="22"/>
        </w:rPr>
      </w:pPr>
    </w:p>
    <w:p w14:paraId="6747830E" w14:textId="717D558C" w:rsidR="007C4C17" w:rsidRPr="009F5C6A" w:rsidRDefault="007C4C17" w:rsidP="007C4C17">
      <w:r w:rsidRPr="007C4C17">
        <w:rPr>
          <w:iCs/>
          <w:sz w:val="22"/>
          <w:szCs w:val="22"/>
        </w:rPr>
        <w:t xml:space="preserve">“How CEO/CMO characteristics affect innovation and stock returns: findings and future directions”, with </w:t>
      </w:r>
      <w:r w:rsidRPr="007C4C17">
        <w:rPr>
          <w:color w:val="222222"/>
          <w:sz w:val="22"/>
          <w:szCs w:val="22"/>
          <w:shd w:val="clear" w:color="auto" w:fill="FFFFFF"/>
        </w:rPr>
        <w:t xml:space="preserve">Y. You, S. Srinivasan, and A </w:t>
      </w:r>
      <w:proofErr w:type="gramStart"/>
      <w:r w:rsidRPr="007C4C17">
        <w:rPr>
          <w:color w:val="222222"/>
          <w:sz w:val="22"/>
          <w:szCs w:val="22"/>
          <w:shd w:val="clear" w:color="auto" w:fill="FFFFFF"/>
        </w:rPr>
        <w:t>Joshi</w:t>
      </w:r>
      <w:r w:rsidRPr="007C4C17">
        <w:rPr>
          <w:i/>
          <w:iCs/>
          <w:color w:val="222222"/>
          <w:sz w:val="22"/>
          <w:szCs w:val="22"/>
          <w:shd w:val="clear" w:color="auto" w:fill="FFFFFF"/>
        </w:rPr>
        <w:t>,  Journal</w:t>
      </w:r>
      <w:proofErr w:type="gramEnd"/>
      <w:r w:rsidRPr="007C4C17">
        <w:rPr>
          <w:i/>
          <w:iCs/>
          <w:color w:val="222222"/>
          <w:sz w:val="22"/>
          <w:szCs w:val="22"/>
          <w:shd w:val="clear" w:color="auto" w:fill="FFFFFF"/>
        </w:rPr>
        <w:t xml:space="preserve"> of the Academy of Marketing Science</w:t>
      </w:r>
      <w:r w:rsidRPr="007C4C17">
        <w:rPr>
          <w:color w:val="222222"/>
          <w:sz w:val="22"/>
          <w:szCs w:val="22"/>
          <w:shd w:val="clear" w:color="auto" w:fill="FFFFFF"/>
        </w:rPr>
        <w:t xml:space="preserve">, </w:t>
      </w:r>
      <w:r w:rsidR="00F1253D">
        <w:rPr>
          <w:color w:val="222222"/>
          <w:sz w:val="22"/>
          <w:szCs w:val="22"/>
          <w:shd w:val="clear" w:color="auto" w:fill="FFFFFF"/>
        </w:rPr>
        <w:t xml:space="preserve">48, </w:t>
      </w:r>
      <w:r w:rsidR="009F5C6A">
        <w:rPr>
          <w:color w:val="222222"/>
          <w:sz w:val="22"/>
          <w:szCs w:val="22"/>
          <w:shd w:val="clear" w:color="auto" w:fill="FFFFFF"/>
        </w:rPr>
        <w:t xml:space="preserve">1229-1253, </w:t>
      </w:r>
      <w:r w:rsidRPr="007C4C17">
        <w:rPr>
          <w:color w:val="222222"/>
          <w:sz w:val="22"/>
          <w:szCs w:val="22"/>
          <w:shd w:val="clear" w:color="auto" w:fill="FFFFFF"/>
        </w:rPr>
        <w:t>2020</w:t>
      </w:r>
      <w:r w:rsidR="009F5C6A">
        <w:rPr>
          <w:color w:val="222222"/>
          <w:sz w:val="22"/>
          <w:szCs w:val="22"/>
          <w:shd w:val="clear" w:color="auto" w:fill="FFFFFF"/>
        </w:rPr>
        <w:t>.</w:t>
      </w:r>
      <w:r w:rsidR="00803778">
        <w:rPr>
          <w:color w:val="222222"/>
          <w:sz w:val="22"/>
          <w:szCs w:val="22"/>
          <w:shd w:val="clear" w:color="auto" w:fill="FFFFFF"/>
        </w:rPr>
        <w:t xml:space="preserve"> Covered in 5 practitioner-oriented outlets</w:t>
      </w:r>
    </w:p>
    <w:p w14:paraId="6D08E656" w14:textId="77777777" w:rsidR="0091266F" w:rsidRDefault="0091266F" w:rsidP="00472F6A">
      <w:pPr>
        <w:rPr>
          <w:color w:val="000000"/>
          <w:sz w:val="22"/>
          <w:szCs w:val="22"/>
        </w:rPr>
      </w:pPr>
    </w:p>
    <w:p w14:paraId="5879625E" w14:textId="5EF46354" w:rsidR="00140FED" w:rsidRDefault="007C4C17" w:rsidP="00472F6A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 w:rsidR="00140FED" w:rsidRPr="0070649A">
        <w:rPr>
          <w:color w:val="000000"/>
          <w:sz w:val="22"/>
          <w:szCs w:val="22"/>
        </w:rPr>
        <w:t>Social media's impact on the consumer mindset: When to use which sentiment extraction tool?"</w:t>
      </w:r>
      <w:r w:rsidR="00140FED" w:rsidRPr="0070649A">
        <w:rPr>
          <w:color w:val="000000"/>
          <w:sz w:val="22"/>
          <w:szCs w:val="22"/>
        </w:rPr>
        <w:br/>
      </w:r>
      <w:r w:rsidR="00140FED" w:rsidRPr="0070649A">
        <w:rPr>
          <w:i/>
          <w:color w:val="000000"/>
          <w:sz w:val="22"/>
          <w:szCs w:val="22"/>
        </w:rPr>
        <w:t>Journal of Interactive Marketing</w:t>
      </w:r>
      <w:r w:rsidR="00140FED" w:rsidRPr="00C03ABC">
        <w:rPr>
          <w:bCs/>
          <w:sz w:val="22"/>
          <w:szCs w:val="22"/>
        </w:rPr>
        <w:t xml:space="preserve">, with Raoul Kubler and Anatoli </w:t>
      </w:r>
      <w:proofErr w:type="spellStart"/>
      <w:r w:rsidR="00140FED" w:rsidRPr="00C03ABC">
        <w:rPr>
          <w:bCs/>
          <w:sz w:val="22"/>
          <w:szCs w:val="22"/>
        </w:rPr>
        <w:t>Colicev</w:t>
      </w:r>
      <w:proofErr w:type="spellEnd"/>
      <w:r w:rsidR="00140FED" w:rsidRPr="00C03ABC">
        <w:rPr>
          <w:bCs/>
          <w:sz w:val="22"/>
          <w:szCs w:val="22"/>
        </w:rPr>
        <w:t xml:space="preserve">, </w:t>
      </w:r>
      <w:r w:rsidR="00E1256F">
        <w:rPr>
          <w:bCs/>
          <w:sz w:val="22"/>
          <w:szCs w:val="22"/>
        </w:rPr>
        <w:t>50, 136-</w:t>
      </w:r>
      <w:r>
        <w:rPr>
          <w:bCs/>
          <w:sz w:val="22"/>
          <w:szCs w:val="22"/>
        </w:rPr>
        <w:t>155</w:t>
      </w:r>
      <w:r w:rsidR="00F152EB">
        <w:rPr>
          <w:bCs/>
          <w:sz w:val="22"/>
          <w:szCs w:val="22"/>
        </w:rPr>
        <w:t>, 2020</w:t>
      </w:r>
    </w:p>
    <w:p w14:paraId="1793CCD6" w14:textId="1C25E006" w:rsidR="0021124A" w:rsidRDefault="0021124A" w:rsidP="00472F6A">
      <w:pPr>
        <w:rPr>
          <w:bCs/>
          <w:sz w:val="22"/>
          <w:szCs w:val="22"/>
        </w:rPr>
      </w:pPr>
    </w:p>
    <w:p w14:paraId="740FF515" w14:textId="5BAF143F" w:rsidR="0021124A" w:rsidRPr="00504155" w:rsidRDefault="00504155" w:rsidP="00472F6A">
      <w:pPr>
        <w:rPr>
          <w:i/>
          <w:iCs/>
          <w:color w:val="222222"/>
          <w:sz w:val="22"/>
          <w:szCs w:val="22"/>
          <w:shd w:val="clear" w:color="auto" w:fill="FFFFFF"/>
        </w:rPr>
      </w:pPr>
      <w:r w:rsidRPr="00504155">
        <w:rPr>
          <w:color w:val="222222"/>
          <w:sz w:val="22"/>
          <w:szCs w:val="22"/>
          <w:shd w:val="clear" w:color="auto" w:fill="FFFFFF"/>
        </w:rPr>
        <w:t>“</w:t>
      </w:r>
      <w:r w:rsidR="0021124A" w:rsidRPr="00504155">
        <w:rPr>
          <w:color w:val="222222"/>
          <w:sz w:val="22"/>
          <w:szCs w:val="22"/>
          <w:shd w:val="clear" w:color="auto" w:fill="FFFFFF"/>
        </w:rPr>
        <w:t>Big and lean is beautiful: A conceptual framework for data-based learning in marketing management</w:t>
      </w:r>
      <w:r w:rsidRPr="00504155">
        <w:rPr>
          <w:color w:val="222222"/>
          <w:sz w:val="22"/>
          <w:szCs w:val="22"/>
          <w:shd w:val="clear" w:color="auto" w:fill="FFFFFF"/>
        </w:rPr>
        <w:t xml:space="preserve">”, with Emre </w:t>
      </w:r>
      <w:proofErr w:type="spellStart"/>
      <w:r w:rsidRPr="00504155">
        <w:rPr>
          <w:color w:val="222222"/>
          <w:sz w:val="22"/>
          <w:szCs w:val="22"/>
          <w:shd w:val="clear" w:color="auto" w:fill="FFFFFF"/>
        </w:rPr>
        <w:t>Soyer</w:t>
      </w:r>
      <w:proofErr w:type="spellEnd"/>
      <w:r w:rsidRPr="00504155">
        <w:rPr>
          <w:color w:val="222222"/>
          <w:sz w:val="22"/>
          <w:szCs w:val="22"/>
          <w:shd w:val="clear" w:color="auto" w:fill="FFFFFF"/>
        </w:rPr>
        <w:t xml:space="preserve"> and Steven </w:t>
      </w:r>
      <w:proofErr w:type="spellStart"/>
      <w:r w:rsidRPr="00504155">
        <w:rPr>
          <w:color w:val="222222"/>
          <w:sz w:val="22"/>
          <w:szCs w:val="22"/>
          <w:shd w:val="clear" w:color="auto" w:fill="FFFFFF"/>
        </w:rPr>
        <w:t>Seggie</w:t>
      </w:r>
      <w:proofErr w:type="spellEnd"/>
      <w:r w:rsidRPr="00504155">
        <w:rPr>
          <w:color w:val="222222"/>
          <w:sz w:val="22"/>
          <w:szCs w:val="22"/>
          <w:shd w:val="clear" w:color="auto" w:fill="FFFFFF"/>
        </w:rPr>
        <w:t xml:space="preserve">, </w:t>
      </w:r>
      <w:r w:rsidR="0021124A" w:rsidRPr="00504155">
        <w:rPr>
          <w:i/>
          <w:iCs/>
          <w:color w:val="222222"/>
          <w:sz w:val="22"/>
          <w:szCs w:val="22"/>
          <w:shd w:val="clear" w:color="auto" w:fill="FFFFFF"/>
        </w:rPr>
        <w:t>Marketing in a Digital World (Review of Marketing Research</w:t>
      </w:r>
      <w:r w:rsidRPr="00504155">
        <w:rPr>
          <w:i/>
          <w:iCs/>
          <w:color w:val="222222"/>
          <w:sz w:val="22"/>
          <w:szCs w:val="22"/>
          <w:shd w:val="clear" w:color="auto" w:fill="FFFFFF"/>
        </w:rPr>
        <w:t>)</w:t>
      </w:r>
      <w:r w:rsidR="0021124A" w:rsidRPr="00504155">
        <w:rPr>
          <w:color w:val="222222"/>
          <w:sz w:val="22"/>
          <w:szCs w:val="22"/>
          <w:shd w:val="clear" w:color="auto" w:fill="FFFFFF"/>
        </w:rPr>
        <w:t>, 16, 63-83</w:t>
      </w:r>
      <w:r w:rsidRPr="00504155">
        <w:rPr>
          <w:color w:val="222222"/>
          <w:sz w:val="22"/>
          <w:szCs w:val="22"/>
          <w:shd w:val="clear" w:color="auto" w:fill="FFFFFF"/>
        </w:rPr>
        <w:t>, 2019</w:t>
      </w:r>
    </w:p>
    <w:p w14:paraId="27960FA4" w14:textId="77777777" w:rsidR="00140FED" w:rsidRDefault="00140FED" w:rsidP="00472F6A">
      <w:pPr>
        <w:rPr>
          <w:bCs/>
          <w:sz w:val="22"/>
          <w:szCs w:val="22"/>
        </w:rPr>
      </w:pPr>
    </w:p>
    <w:p w14:paraId="270C01CD" w14:textId="6F812928" w:rsidR="00472F6A" w:rsidRPr="00504155" w:rsidRDefault="00472F6A" w:rsidP="00472F6A">
      <w:pPr>
        <w:rPr>
          <w:iCs/>
          <w:sz w:val="22"/>
          <w:szCs w:val="22"/>
        </w:rPr>
      </w:pPr>
      <w:r w:rsidRPr="00320655">
        <w:rPr>
          <w:bCs/>
          <w:sz w:val="22"/>
          <w:szCs w:val="22"/>
        </w:rPr>
        <w:t>The Impact of Adding Online-to-Offline Channels on Firm’s Offline and Total Revenues” with Sha Zhang</w:t>
      </w:r>
      <w:r w:rsidR="00504155">
        <w:rPr>
          <w:bCs/>
          <w:sz w:val="22"/>
          <w:szCs w:val="22"/>
        </w:rPr>
        <w:t xml:space="preserve"> and </w:t>
      </w:r>
      <w:proofErr w:type="spellStart"/>
      <w:r w:rsidR="00504155">
        <w:rPr>
          <w:bCs/>
          <w:sz w:val="22"/>
          <w:szCs w:val="22"/>
        </w:rPr>
        <w:t>Chenming</w:t>
      </w:r>
      <w:proofErr w:type="spellEnd"/>
      <w:r w:rsidR="00504155">
        <w:rPr>
          <w:bCs/>
          <w:sz w:val="22"/>
          <w:szCs w:val="22"/>
        </w:rPr>
        <w:t xml:space="preserve"> Peng, </w:t>
      </w:r>
      <w:r w:rsidRPr="00D752C6">
        <w:rPr>
          <w:bCs/>
          <w:i/>
          <w:sz w:val="22"/>
          <w:szCs w:val="22"/>
        </w:rPr>
        <w:t>Journal of Interactive Marketing</w:t>
      </w:r>
      <w:r>
        <w:rPr>
          <w:bCs/>
          <w:i/>
          <w:sz w:val="22"/>
          <w:szCs w:val="22"/>
        </w:rPr>
        <w:t xml:space="preserve">, </w:t>
      </w:r>
      <w:r w:rsidR="00504155">
        <w:rPr>
          <w:bCs/>
          <w:iCs/>
          <w:sz w:val="22"/>
          <w:szCs w:val="22"/>
        </w:rPr>
        <w:t>47, 115-128, 2019.</w:t>
      </w:r>
    </w:p>
    <w:p w14:paraId="2254B249" w14:textId="77777777" w:rsidR="00460721" w:rsidRDefault="00460721" w:rsidP="00460721"/>
    <w:p w14:paraId="2F31719C" w14:textId="1D554CF9" w:rsidR="0072756B" w:rsidRPr="0072756B" w:rsidRDefault="00460721" w:rsidP="00460721">
      <w:pPr>
        <w:rPr>
          <w:sz w:val="22"/>
          <w:szCs w:val="22"/>
        </w:rPr>
      </w:pPr>
      <w:r w:rsidRPr="0072756B">
        <w:rPr>
          <w:color w:val="222222"/>
          <w:sz w:val="22"/>
          <w:szCs w:val="22"/>
          <w:shd w:val="clear" w:color="auto" w:fill="FFFFFF"/>
        </w:rPr>
        <w:t xml:space="preserve"> </w:t>
      </w:r>
      <w:r w:rsidR="0072756B" w:rsidRPr="0072756B">
        <w:rPr>
          <w:color w:val="222222"/>
          <w:sz w:val="22"/>
          <w:szCs w:val="22"/>
          <w:shd w:val="clear" w:color="auto" w:fill="FFFFFF"/>
        </w:rPr>
        <w:t xml:space="preserve">“Social Media and Customer-Based Brand Equity: An Empirical Investigation in </w:t>
      </w:r>
      <w:r w:rsidR="003E2C2F">
        <w:rPr>
          <w:color w:val="222222"/>
          <w:sz w:val="22"/>
          <w:szCs w:val="22"/>
          <w:shd w:val="clear" w:color="auto" w:fill="FFFFFF"/>
        </w:rPr>
        <w:t xml:space="preserve">the </w:t>
      </w:r>
      <w:r w:rsidR="0072756B" w:rsidRPr="0072756B">
        <w:rPr>
          <w:color w:val="222222"/>
          <w:sz w:val="22"/>
          <w:szCs w:val="22"/>
          <w:shd w:val="clear" w:color="auto" w:fill="FFFFFF"/>
        </w:rPr>
        <w:t xml:space="preserve">Retail Industry”, with Anatoli </w:t>
      </w:r>
      <w:proofErr w:type="spellStart"/>
      <w:r w:rsidR="0072756B" w:rsidRPr="0072756B">
        <w:rPr>
          <w:color w:val="222222"/>
          <w:sz w:val="22"/>
          <w:szCs w:val="22"/>
          <w:shd w:val="clear" w:color="auto" w:fill="FFFFFF"/>
        </w:rPr>
        <w:t>Colicev</w:t>
      </w:r>
      <w:proofErr w:type="spellEnd"/>
      <w:r w:rsidR="0072756B" w:rsidRPr="0072756B">
        <w:rPr>
          <w:color w:val="222222"/>
          <w:sz w:val="22"/>
          <w:szCs w:val="22"/>
          <w:shd w:val="clear" w:color="auto" w:fill="FFFFFF"/>
        </w:rPr>
        <w:t xml:space="preserve"> and Ashwin </w:t>
      </w:r>
      <w:proofErr w:type="spellStart"/>
      <w:r w:rsidR="0072756B" w:rsidRPr="0072756B">
        <w:rPr>
          <w:color w:val="222222"/>
          <w:sz w:val="22"/>
          <w:szCs w:val="22"/>
          <w:shd w:val="clear" w:color="auto" w:fill="FFFFFF"/>
        </w:rPr>
        <w:t>Malshe</w:t>
      </w:r>
      <w:proofErr w:type="spellEnd"/>
      <w:r w:rsidR="0072756B" w:rsidRPr="0072756B">
        <w:rPr>
          <w:color w:val="222222"/>
          <w:sz w:val="22"/>
          <w:szCs w:val="22"/>
          <w:shd w:val="clear" w:color="auto" w:fill="FFFFFF"/>
        </w:rPr>
        <w:t xml:space="preserve">, </w:t>
      </w:r>
      <w:r w:rsidR="0072756B" w:rsidRPr="0072756B">
        <w:rPr>
          <w:i/>
          <w:color w:val="222222"/>
          <w:sz w:val="22"/>
          <w:szCs w:val="22"/>
          <w:shd w:val="clear" w:color="auto" w:fill="FFFFFF"/>
        </w:rPr>
        <w:t>Administrative Sciences</w:t>
      </w:r>
      <w:r w:rsidR="0072756B" w:rsidRPr="0072756B">
        <w:rPr>
          <w:color w:val="222222"/>
          <w:sz w:val="22"/>
          <w:szCs w:val="22"/>
          <w:shd w:val="clear" w:color="auto" w:fill="FFFFFF"/>
        </w:rPr>
        <w:t>, 8 (55), 2018.</w:t>
      </w:r>
    </w:p>
    <w:p w14:paraId="5293544C" w14:textId="77777777" w:rsidR="0072756B" w:rsidRDefault="0072756B" w:rsidP="007E6CC8">
      <w:pPr>
        <w:rPr>
          <w:sz w:val="22"/>
          <w:szCs w:val="22"/>
        </w:rPr>
      </w:pPr>
    </w:p>
    <w:p w14:paraId="33A06D38" w14:textId="4F51253D" w:rsidR="001A131C" w:rsidRDefault="001A131C" w:rsidP="007E6CC8">
      <w:pPr>
        <w:rPr>
          <w:sz w:val="22"/>
          <w:szCs w:val="22"/>
        </w:rPr>
      </w:pPr>
      <w:r w:rsidRPr="00320655">
        <w:rPr>
          <w:sz w:val="22"/>
          <w:szCs w:val="22"/>
        </w:rPr>
        <w:t>“</w:t>
      </w:r>
      <w:r>
        <w:rPr>
          <w:color w:val="000000"/>
          <w:sz w:val="22"/>
          <w:szCs w:val="22"/>
        </w:rPr>
        <w:t>App popularity</w:t>
      </w:r>
      <w:r w:rsidRPr="00320655">
        <w:rPr>
          <w:color w:val="000000"/>
          <w:sz w:val="22"/>
          <w:szCs w:val="22"/>
        </w:rPr>
        <w:t>: Where in the world are consumers sensitive to price, ratings and product characteristics?</w:t>
      </w:r>
      <w:r w:rsidRPr="00320655">
        <w:rPr>
          <w:sz w:val="22"/>
          <w:szCs w:val="22"/>
        </w:rPr>
        <w:t xml:space="preserve">” with Raoul Kubler, Thomas </w:t>
      </w:r>
      <w:proofErr w:type="spellStart"/>
      <w:r w:rsidRPr="00320655">
        <w:rPr>
          <w:sz w:val="22"/>
          <w:szCs w:val="22"/>
        </w:rPr>
        <w:t>Fandrich</w:t>
      </w:r>
      <w:proofErr w:type="spellEnd"/>
      <w:r w:rsidRPr="00320655">
        <w:rPr>
          <w:sz w:val="22"/>
          <w:szCs w:val="22"/>
        </w:rPr>
        <w:t xml:space="preserve"> and </w:t>
      </w:r>
      <w:proofErr w:type="spellStart"/>
      <w:r w:rsidRPr="00320655">
        <w:rPr>
          <w:sz w:val="22"/>
          <w:szCs w:val="22"/>
        </w:rPr>
        <w:t>Gokhan</w:t>
      </w:r>
      <w:proofErr w:type="spellEnd"/>
      <w:r w:rsidRPr="00320655">
        <w:rPr>
          <w:sz w:val="22"/>
          <w:szCs w:val="22"/>
        </w:rPr>
        <w:t xml:space="preserve"> Yildirim, </w:t>
      </w:r>
      <w:r w:rsidRPr="00320655">
        <w:rPr>
          <w:i/>
          <w:sz w:val="22"/>
          <w:szCs w:val="22"/>
        </w:rPr>
        <w:t xml:space="preserve">Journal of Marketing, </w:t>
      </w:r>
      <w:r w:rsidR="00AB592A">
        <w:rPr>
          <w:sz w:val="22"/>
          <w:szCs w:val="22"/>
        </w:rPr>
        <w:t xml:space="preserve">82(5), </w:t>
      </w:r>
      <w:r w:rsidR="0072756B">
        <w:rPr>
          <w:sz w:val="22"/>
          <w:szCs w:val="22"/>
        </w:rPr>
        <w:t xml:space="preserve">2018, </w:t>
      </w:r>
      <w:r w:rsidR="00AB592A">
        <w:rPr>
          <w:sz w:val="22"/>
          <w:szCs w:val="22"/>
        </w:rPr>
        <w:t>20-44.</w:t>
      </w:r>
    </w:p>
    <w:p w14:paraId="66794BB7" w14:textId="77777777" w:rsidR="001A131C" w:rsidRDefault="001A131C" w:rsidP="007E6CC8">
      <w:pPr>
        <w:rPr>
          <w:sz w:val="22"/>
          <w:szCs w:val="22"/>
        </w:rPr>
      </w:pPr>
    </w:p>
    <w:p w14:paraId="6B37E55F" w14:textId="0BDA4336" w:rsidR="007E6CC8" w:rsidRPr="008D2064" w:rsidRDefault="007E6CC8" w:rsidP="007E6CC8">
      <w:pPr>
        <w:rPr>
          <w:sz w:val="22"/>
          <w:szCs w:val="22"/>
        </w:rPr>
      </w:pPr>
      <w:bookmarkStart w:id="0" w:name="OLE_LINK3"/>
      <w:bookmarkStart w:id="1" w:name="OLE_LINK4"/>
      <w:r w:rsidRPr="008D2064">
        <w:rPr>
          <w:sz w:val="22"/>
          <w:szCs w:val="22"/>
        </w:rPr>
        <w:t>“</w:t>
      </w:r>
      <w:r w:rsidR="00214EF2" w:rsidRPr="008D2064">
        <w:rPr>
          <w:color w:val="222222"/>
          <w:sz w:val="22"/>
          <w:szCs w:val="22"/>
          <w:shd w:val="clear" w:color="auto" w:fill="FFFFFF"/>
        </w:rPr>
        <w:t>Battle of the Brand Fans: Impact of brand Attack and Defense on social media</w:t>
      </w:r>
      <w:r w:rsidRPr="008D2064">
        <w:rPr>
          <w:sz w:val="22"/>
          <w:szCs w:val="22"/>
        </w:rPr>
        <w:t xml:space="preserve">”, with </w:t>
      </w:r>
      <w:proofErr w:type="spellStart"/>
      <w:r w:rsidRPr="008D2064">
        <w:rPr>
          <w:sz w:val="22"/>
          <w:szCs w:val="22"/>
        </w:rPr>
        <w:t>Behice</w:t>
      </w:r>
      <w:proofErr w:type="spellEnd"/>
      <w:r w:rsidRPr="008D2064">
        <w:rPr>
          <w:sz w:val="22"/>
          <w:szCs w:val="22"/>
        </w:rPr>
        <w:t xml:space="preserve"> </w:t>
      </w:r>
      <w:proofErr w:type="spellStart"/>
      <w:r w:rsidRPr="008D2064">
        <w:rPr>
          <w:sz w:val="22"/>
          <w:szCs w:val="22"/>
        </w:rPr>
        <w:t>Ece</w:t>
      </w:r>
      <w:proofErr w:type="spellEnd"/>
      <w:r w:rsidRPr="008D2064">
        <w:rPr>
          <w:sz w:val="22"/>
          <w:szCs w:val="22"/>
        </w:rPr>
        <w:t xml:space="preserve"> Ilhan and Raoul </w:t>
      </w:r>
      <w:r w:rsidR="00214EF2" w:rsidRPr="008D2064">
        <w:rPr>
          <w:sz w:val="22"/>
          <w:szCs w:val="22"/>
        </w:rPr>
        <w:t>Ku</w:t>
      </w:r>
      <w:r w:rsidRPr="008D2064">
        <w:rPr>
          <w:sz w:val="22"/>
          <w:szCs w:val="22"/>
        </w:rPr>
        <w:t xml:space="preserve">bler, </w:t>
      </w:r>
      <w:r w:rsidRPr="008D2064">
        <w:rPr>
          <w:i/>
          <w:sz w:val="22"/>
          <w:szCs w:val="22"/>
        </w:rPr>
        <w:t>Journal of Interactive Marketing</w:t>
      </w:r>
      <w:r w:rsidRPr="008D2064">
        <w:rPr>
          <w:sz w:val="22"/>
          <w:szCs w:val="22"/>
        </w:rPr>
        <w:t xml:space="preserve">, </w:t>
      </w:r>
      <w:r w:rsidR="001A131C">
        <w:rPr>
          <w:sz w:val="22"/>
          <w:szCs w:val="22"/>
        </w:rPr>
        <w:t xml:space="preserve">43 (August), </w:t>
      </w:r>
      <w:r w:rsidR="0072756B">
        <w:rPr>
          <w:sz w:val="22"/>
          <w:szCs w:val="22"/>
        </w:rPr>
        <w:t xml:space="preserve">2018, </w:t>
      </w:r>
      <w:r w:rsidR="001A131C">
        <w:rPr>
          <w:sz w:val="22"/>
          <w:szCs w:val="22"/>
        </w:rPr>
        <w:t>33-51.</w:t>
      </w:r>
    </w:p>
    <w:bookmarkEnd w:id="0"/>
    <w:bookmarkEnd w:id="1"/>
    <w:p w14:paraId="4D2DD41F" w14:textId="77777777" w:rsidR="007E6CC8" w:rsidRPr="008D2064" w:rsidRDefault="007E6CC8" w:rsidP="007E6CC8">
      <w:pPr>
        <w:rPr>
          <w:color w:val="000000"/>
          <w:sz w:val="22"/>
          <w:szCs w:val="22"/>
          <w:shd w:val="clear" w:color="auto" w:fill="FFFFFF"/>
        </w:rPr>
      </w:pPr>
      <w:r w:rsidRPr="008D2064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01B309F2" w14:textId="476ABBB4" w:rsidR="00013657" w:rsidRDefault="00013657" w:rsidP="007E6CC8">
      <w:pPr>
        <w:rPr>
          <w:color w:val="000000"/>
          <w:sz w:val="22"/>
          <w:szCs w:val="22"/>
          <w:shd w:val="clear" w:color="auto" w:fill="FFFFFF"/>
        </w:rPr>
      </w:pPr>
      <w:bookmarkStart w:id="2" w:name="OLE_LINK5"/>
      <w:bookmarkStart w:id="3" w:name="OLE_LINK6"/>
      <w:r w:rsidRPr="008D2064">
        <w:rPr>
          <w:color w:val="000000"/>
          <w:sz w:val="22"/>
          <w:szCs w:val="22"/>
          <w:shd w:val="clear" w:color="auto" w:fill="FFFFFF"/>
        </w:rPr>
        <w:t xml:space="preserve">“Improving Consumer Mind-Set Metrics and Shareholder Value through Social Media: The Different Roles of Owned and Earned”, with A. </w:t>
      </w:r>
      <w:proofErr w:type="spellStart"/>
      <w:r w:rsidRPr="008D2064">
        <w:rPr>
          <w:color w:val="000000"/>
          <w:sz w:val="22"/>
          <w:szCs w:val="22"/>
          <w:shd w:val="clear" w:color="auto" w:fill="FFFFFF"/>
        </w:rPr>
        <w:t>Colicev</w:t>
      </w:r>
      <w:proofErr w:type="spellEnd"/>
      <w:r w:rsidRPr="008D2064">
        <w:rPr>
          <w:color w:val="000000"/>
          <w:sz w:val="22"/>
          <w:szCs w:val="22"/>
          <w:shd w:val="clear" w:color="auto" w:fill="FFFFFF"/>
        </w:rPr>
        <w:t xml:space="preserve">, A. A. </w:t>
      </w:r>
      <w:proofErr w:type="spellStart"/>
      <w:r w:rsidRPr="008D2064">
        <w:rPr>
          <w:color w:val="000000"/>
          <w:sz w:val="22"/>
          <w:szCs w:val="22"/>
          <w:shd w:val="clear" w:color="auto" w:fill="FFFFFF"/>
        </w:rPr>
        <w:t>Malshe</w:t>
      </w:r>
      <w:proofErr w:type="spellEnd"/>
      <w:r w:rsidRPr="008D2064">
        <w:rPr>
          <w:color w:val="000000"/>
          <w:sz w:val="22"/>
          <w:szCs w:val="22"/>
          <w:shd w:val="clear" w:color="auto" w:fill="FFFFFF"/>
        </w:rPr>
        <w:t>, P. O'Connor, </w:t>
      </w:r>
      <w:r w:rsidRPr="008D2064">
        <w:rPr>
          <w:i/>
          <w:color w:val="000000"/>
          <w:sz w:val="22"/>
          <w:szCs w:val="22"/>
          <w:shd w:val="clear" w:color="auto" w:fill="FFFFFF"/>
        </w:rPr>
        <w:t>Journal of Marketing</w:t>
      </w:r>
      <w:r w:rsidRPr="008D2064">
        <w:rPr>
          <w:color w:val="000000"/>
          <w:sz w:val="22"/>
          <w:szCs w:val="22"/>
          <w:shd w:val="clear" w:color="auto" w:fill="FFFFFF"/>
        </w:rPr>
        <w:t xml:space="preserve">, </w:t>
      </w:r>
      <w:r w:rsidR="00AB52CD">
        <w:rPr>
          <w:color w:val="000000"/>
          <w:sz w:val="22"/>
          <w:szCs w:val="22"/>
          <w:shd w:val="clear" w:color="auto" w:fill="FFFFFF"/>
        </w:rPr>
        <w:t xml:space="preserve">82(1), </w:t>
      </w:r>
      <w:r w:rsidR="005F0709">
        <w:rPr>
          <w:color w:val="000000"/>
          <w:sz w:val="22"/>
          <w:szCs w:val="22"/>
          <w:shd w:val="clear" w:color="auto" w:fill="FFFFFF"/>
        </w:rPr>
        <w:t xml:space="preserve">2018, </w:t>
      </w:r>
      <w:r w:rsidR="00AB52CD">
        <w:rPr>
          <w:color w:val="000000"/>
          <w:sz w:val="22"/>
          <w:szCs w:val="22"/>
          <w:shd w:val="clear" w:color="auto" w:fill="FFFFFF"/>
        </w:rPr>
        <w:t>37-56.</w:t>
      </w:r>
    </w:p>
    <w:bookmarkEnd w:id="2"/>
    <w:bookmarkEnd w:id="3"/>
    <w:p w14:paraId="0FC436D7" w14:textId="77777777" w:rsidR="005F0709" w:rsidRDefault="005F0709" w:rsidP="007E6CC8">
      <w:pPr>
        <w:rPr>
          <w:color w:val="000000"/>
          <w:sz w:val="22"/>
          <w:szCs w:val="22"/>
          <w:shd w:val="clear" w:color="auto" w:fill="FFFFFF"/>
        </w:rPr>
      </w:pPr>
    </w:p>
    <w:p w14:paraId="7578A022" w14:textId="56501273" w:rsidR="005F0709" w:rsidRPr="005F0709" w:rsidRDefault="005F0709" w:rsidP="007E6CC8">
      <w:pPr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“</w:t>
      </w:r>
      <w:r w:rsidRPr="008D2064">
        <w:rPr>
          <w:color w:val="222222"/>
          <w:sz w:val="22"/>
          <w:szCs w:val="22"/>
          <w:shd w:val="clear" w:color="auto" w:fill="FFFFFF"/>
        </w:rPr>
        <w:t>Pricing Best Sellers and Traffic Generators: The R</w:t>
      </w:r>
      <w:r>
        <w:rPr>
          <w:color w:val="222222"/>
          <w:sz w:val="22"/>
          <w:szCs w:val="22"/>
          <w:shd w:val="clear" w:color="auto" w:fill="FFFFFF"/>
        </w:rPr>
        <w:t>ole of Asymmetric Cross-selling</w:t>
      </w:r>
      <w:r w:rsidRPr="008D2064">
        <w:rPr>
          <w:color w:val="222222"/>
          <w:sz w:val="22"/>
          <w:szCs w:val="22"/>
          <w:shd w:val="clear" w:color="auto" w:fill="FFFFFF"/>
        </w:rPr>
        <w:t>" </w:t>
      </w:r>
      <w:r>
        <w:rPr>
          <w:color w:val="222222"/>
          <w:sz w:val="22"/>
          <w:szCs w:val="22"/>
          <w:shd w:val="clear" w:color="auto" w:fill="FFFFFF"/>
        </w:rPr>
        <w:t xml:space="preserve">with </w:t>
      </w:r>
      <w:proofErr w:type="gramStart"/>
      <w:r>
        <w:rPr>
          <w:color w:val="222222"/>
          <w:sz w:val="22"/>
          <w:szCs w:val="22"/>
          <w:shd w:val="clear" w:color="auto" w:fill="FFFFFF"/>
        </w:rPr>
        <w:t xml:space="preserve">Cenk  </w:t>
      </w:r>
      <w:proofErr w:type="spellStart"/>
      <w:r w:rsidRPr="008D2064">
        <w:rPr>
          <w:color w:val="222222"/>
          <w:sz w:val="22"/>
          <w:szCs w:val="22"/>
          <w:shd w:val="clear" w:color="auto" w:fill="FFFFFF"/>
        </w:rPr>
        <w:t>Kocas</w:t>
      </w:r>
      <w:proofErr w:type="spellEnd"/>
      <w:proofErr w:type="gramEnd"/>
      <w:r w:rsidRPr="008D2064">
        <w:rPr>
          <w:color w:val="222222"/>
          <w:sz w:val="22"/>
          <w:szCs w:val="22"/>
          <w:shd w:val="clear" w:color="auto" w:fill="FFFFFF"/>
        </w:rPr>
        <w:t xml:space="preserve">, and Jonathan D. </w:t>
      </w:r>
      <w:proofErr w:type="spellStart"/>
      <w:r w:rsidRPr="008D2064">
        <w:rPr>
          <w:color w:val="222222"/>
          <w:sz w:val="22"/>
          <w:szCs w:val="22"/>
          <w:shd w:val="clear" w:color="auto" w:fill="FFFFFF"/>
        </w:rPr>
        <w:t>Bohlmann</w:t>
      </w:r>
      <w:proofErr w:type="spellEnd"/>
      <w:r w:rsidRPr="008D2064">
        <w:rPr>
          <w:color w:val="222222"/>
          <w:sz w:val="22"/>
          <w:szCs w:val="22"/>
          <w:shd w:val="clear" w:color="auto" w:fill="FFFFFF"/>
        </w:rPr>
        <w:t>. " </w:t>
      </w:r>
      <w:r w:rsidRPr="008D2064">
        <w:rPr>
          <w:i/>
          <w:iCs/>
          <w:color w:val="222222"/>
          <w:sz w:val="22"/>
          <w:szCs w:val="22"/>
          <w:shd w:val="clear" w:color="auto" w:fill="FFFFFF"/>
        </w:rPr>
        <w:t>Journal of Interactive Marketing</w:t>
      </w:r>
      <w:r>
        <w:rPr>
          <w:color w:val="222222"/>
          <w:sz w:val="22"/>
          <w:szCs w:val="22"/>
          <w:shd w:val="clear" w:color="auto" w:fill="FFFFFF"/>
        </w:rPr>
        <w:t> 41, 2018,</w:t>
      </w:r>
      <w:r w:rsidRPr="008D2064">
        <w:rPr>
          <w:color w:val="222222"/>
          <w:sz w:val="22"/>
          <w:szCs w:val="22"/>
          <w:shd w:val="clear" w:color="auto" w:fill="FFFFFF"/>
        </w:rPr>
        <w:t xml:space="preserve"> 28-43.</w:t>
      </w:r>
    </w:p>
    <w:p w14:paraId="229B7B94" w14:textId="77777777" w:rsidR="00436D82" w:rsidRPr="008D2064" w:rsidRDefault="00436D82" w:rsidP="00013657">
      <w:pPr>
        <w:rPr>
          <w:color w:val="000000"/>
          <w:sz w:val="22"/>
          <w:szCs w:val="22"/>
          <w:shd w:val="clear" w:color="auto" w:fill="FFFFFF"/>
        </w:rPr>
      </w:pPr>
    </w:p>
    <w:p w14:paraId="2DEF715D" w14:textId="58E0B499" w:rsidR="006F09D4" w:rsidRPr="005F0709" w:rsidRDefault="008D2064" w:rsidP="00013657">
      <w:pPr>
        <w:rPr>
          <w:sz w:val="22"/>
          <w:szCs w:val="22"/>
        </w:rPr>
      </w:pPr>
      <w:r w:rsidRPr="008D2064">
        <w:rPr>
          <w:color w:val="222222"/>
          <w:sz w:val="22"/>
          <w:szCs w:val="22"/>
          <w:shd w:val="clear" w:color="auto" w:fill="FFFFFF"/>
        </w:rPr>
        <w:t>"A marketing perspective on business models."</w:t>
      </w:r>
      <w:r w:rsidR="005F0709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 xml:space="preserve">with </w:t>
      </w:r>
      <w:proofErr w:type="spellStart"/>
      <w:r w:rsidR="006F09D4" w:rsidRPr="008D2064">
        <w:rPr>
          <w:color w:val="222222"/>
          <w:sz w:val="22"/>
          <w:szCs w:val="22"/>
          <w:shd w:val="clear" w:color="auto" w:fill="FFFFFF"/>
        </w:rPr>
        <w:t>Gatignon</w:t>
      </w:r>
      <w:proofErr w:type="spellEnd"/>
      <w:r w:rsidR="006F09D4" w:rsidRPr="008D2064">
        <w:rPr>
          <w:color w:val="222222"/>
          <w:sz w:val="22"/>
          <w:szCs w:val="22"/>
          <w:shd w:val="clear" w:color="auto" w:fill="FFFFFF"/>
        </w:rPr>
        <w:t xml:space="preserve">, Hubert, Xavier </w:t>
      </w:r>
      <w:proofErr w:type="spellStart"/>
      <w:r w:rsidR="006F09D4" w:rsidRPr="008D2064">
        <w:rPr>
          <w:color w:val="222222"/>
          <w:sz w:val="22"/>
          <w:szCs w:val="22"/>
          <w:shd w:val="clear" w:color="auto" w:fill="FFFFFF"/>
        </w:rPr>
        <w:t>Lecocq</w:t>
      </w:r>
      <w:proofErr w:type="spellEnd"/>
      <w:r w:rsidR="006F09D4" w:rsidRPr="008D2064">
        <w:rPr>
          <w:color w:val="222222"/>
          <w:sz w:val="22"/>
          <w:szCs w:val="22"/>
          <w:shd w:val="clear" w:color="auto" w:fill="FFFFFF"/>
        </w:rPr>
        <w:t xml:space="preserve">, and Alina </w:t>
      </w:r>
      <w:proofErr w:type="spellStart"/>
      <w:r w:rsidR="006F09D4" w:rsidRPr="008D2064">
        <w:rPr>
          <w:color w:val="222222"/>
          <w:sz w:val="22"/>
          <w:szCs w:val="22"/>
          <w:shd w:val="clear" w:color="auto" w:fill="FFFFFF"/>
        </w:rPr>
        <w:t>Sorescu</w:t>
      </w:r>
      <w:proofErr w:type="spellEnd"/>
      <w:r w:rsidR="006F09D4" w:rsidRPr="008D2064">
        <w:rPr>
          <w:color w:val="222222"/>
          <w:sz w:val="22"/>
          <w:szCs w:val="22"/>
          <w:shd w:val="clear" w:color="auto" w:fill="FFFFFF"/>
        </w:rPr>
        <w:t xml:space="preserve">. </w:t>
      </w:r>
      <w:r w:rsidRPr="008D2064">
        <w:rPr>
          <w:i/>
          <w:color w:val="222222"/>
          <w:sz w:val="22"/>
          <w:szCs w:val="22"/>
          <w:shd w:val="clear" w:color="auto" w:fill="FFFFFF"/>
        </w:rPr>
        <w:t>AMS Review</w:t>
      </w:r>
      <w:r>
        <w:rPr>
          <w:color w:val="222222"/>
          <w:sz w:val="22"/>
          <w:szCs w:val="22"/>
          <w:shd w:val="clear" w:color="auto" w:fill="FFFFFF"/>
        </w:rPr>
        <w:t xml:space="preserve">, December, 7 (3-4), </w:t>
      </w:r>
      <w:r w:rsidR="005F0709">
        <w:rPr>
          <w:color w:val="222222"/>
          <w:sz w:val="22"/>
          <w:szCs w:val="22"/>
          <w:shd w:val="clear" w:color="auto" w:fill="FFFFFF"/>
        </w:rPr>
        <w:t>2017, 85-89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7FF6AE56" w14:textId="77777777" w:rsidR="00013657" w:rsidRPr="008D2064" w:rsidRDefault="00013657" w:rsidP="00013657">
      <w:pPr>
        <w:rPr>
          <w:sz w:val="22"/>
          <w:szCs w:val="22"/>
        </w:rPr>
      </w:pPr>
    </w:p>
    <w:p w14:paraId="718C294C" w14:textId="6017CB2C" w:rsidR="008E412F" w:rsidRPr="008D2064" w:rsidRDefault="008D2064" w:rsidP="008D2064">
      <w:pPr>
        <w:rPr>
          <w:sz w:val="22"/>
          <w:szCs w:val="22"/>
        </w:rPr>
      </w:pPr>
      <w:r w:rsidRPr="008D2064">
        <w:rPr>
          <w:color w:val="222222"/>
          <w:sz w:val="22"/>
          <w:szCs w:val="22"/>
          <w:shd w:val="clear" w:color="auto" w:fill="FFFFFF"/>
        </w:rPr>
        <w:t>"Combining big data and lean startup method</w:t>
      </w:r>
      <w:r>
        <w:rPr>
          <w:color w:val="222222"/>
          <w:sz w:val="22"/>
          <w:szCs w:val="22"/>
          <w:shd w:val="clear" w:color="auto" w:fill="FFFFFF"/>
        </w:rPr>
        <w:t xml:space="preserve">s for business model evolution” with Steven </w:t>
      </w:r>
      <w:proofErr w:type="spellStart"/>
      <w:r w:rsidR="008E412F" w:rsidRPr="008D2064">
        <w:rPr>
          <w:color w:val="222222"/>
          <w:sz w:val="22"/>
          <w:szCs w:val="22"/>
          <w:shd w:val="clear" w:color="auto" w:fill="FFFFFF"/>
        </w:rPr>
        <w:t>Seggie</w:t>
      </w:r>
      <w:proofErr w:type="spellEnd"/>
      <w:r w:rsidR="008E412F" w:rsidRPr="008D2064">
        <w:rPr>
          <w:color w:val="222222"/>
          <w:sz w:val="22"/>
          <w:szCs w:val="22"/>
          <w:shd w:val="clear" w:color="auto" w:fill="FFFFFF"/>
        </w:rPr>
        <w:t xml:space="preserve">, </w:t>
      </w:r>
      <w:r>
        <w:rPr>
          <w:color w:val="222222"/>
          <w:sz w:val="22"/>
          <w:szCs w:val="22"/>
          <w:shd w:val="clear" w:color="auto" w:fill="FFFFFF"/>
        </w:rPr>
        <w:t xml:space="preserve">and </w:t>
      </w:r>
      <w:r w:rsidR="008E412F" w:rsidRPr="008D2064">
        <w:rPr>
          <w:color w:val="222222"/>
          <w:sz w:val="22"/>
          <w:szCs w:val="22"/>
          <w:shd w:val="clear" w:color="auto" w:fill="FFFFFF"/>
        </w:rPr>
        <w:t xml:space="preserve">Emre </w:t>
      </w:r>
      <w:proofErr w:type="spellStart"/>
      <w:r w:rsidR="008E412F" w:rsidRPr="008D2064">
        <w:rPr>
          <w:color w:val="222222"/>
          <w:sz w:val="22"/>
          <w:szCs w:val="22"/>
          <w:shd w:val="clear" w:color="auto" w:fill="FFFFFF"/>
        </w:rPr>
        <w:t>Soyer</w:t>
      </w:r>
      <w:proofErr w:type="spellEnd"/>
      <w:r w:rsidR="008E412F" w:rsidRPr="008D2064">
        <w:rPr>
          <w:color w:val="222222"/>
          <w:sz w:val="22"/>
          <w:szCs w:val="22"/>
          <w:shd w:val="clear" w:color="auto" w:fill="FFFFFF"/>
        </w:rPr>
        <w:t xml:space="preserve">, </w:t>
      </w:r>
      <w:r w:rsidR="008E412F" w:rsidRPr="008D2064">
        <w:rPr>
          <w:i/>
          <w:iCs/>
          <w:color w:val="222222"/>
          <w:sz w:val="22"/>
          <w:szCs w:val="22"/>
          <w:shd w:val="clear" w:color="auto" w:fill="FFFFFF"/>
        </w:rPr>
        <w:t>AMS Review</w:t>
      </w:r>
      <w:r>
        <w:rPr>
          <w:i/>
          <w:iCs/>
          <w:color w:val="222222"/>
          <w:sz w:val="22"/>
          <w:szCs w:val="22"/>
          <w:shd w:val="clear" w:color="auto" w:fill="FFFFFF"/>
        </w:rPr>
        <w:t>,</w:t>
      </w:r>
      <w:r w:rsidR="008E412F" w:rsidRPr="008D2064">
        <w:rPr>
          <w:color w:val="222222"/>
          <w:sz w:val="22"/>
          <w:szCs w:val="22"/>
          <w:shd w:val="clear" w:color="auto" w:fill="FFFFFF"/>
        </w:rPr>
        <w:t> </w:t>
      </w:r>
      <w:r>
        <w:rPr>
          <w:color w:val="222222"/>
          <w:sz w:val="22"/>
          <w:szCs w:val="22"/>
          <w:shd w:val="clear" w:color="auto" w:fill="FFFFFF"/>
        </w:rPr>
        <w:t>D</w:t>
      </w:r>
      <w:r>
        <w:rPr>
          <w:rStyle w:val="articlecitationyear"/>
          <w:color w:val="333333"/>
          <w:spacing w:val="4"/>
          <w:sz w:val="22"/>
          <w:szCs w:val="22"/>
          <w:shd w:val="clear" w:color="auto" w:fill="FCFCFC"/>
        </w:rPr>
        <w:t>ecember, 7 (3-4), 2017, 154-169</w:t>
      </w:r>
    </w:p>
    <w:p w14:paraId="1F7D72A1" w14:textId="77777777" w:rsidR="000908BB" w:rsidRPr="008D2064" w:rsidRDefault="000908BB" w:rsidP="00013657">
      <w:pPr>
        <w:rPr>
          <w:sz w:val="22"/>
          <w:szCs w:val="22"/>
        </w:rPr>
      </w:pPr>
    </w:p>
    <w:p w14:paraId="448460DC" w14:textId="698C03A8" w:rsidR="00180C5E" w:rsidRPr="008D2064" w:rsidRDefault="00180C5E" w:rsidP="00013657">
      <w:pPr>
        <w:pStyle w:val="Default"/>
        <w:spacing w:after="330"/>
        <w:rPr>
          <w:rFonts w:ascii="Times New Roman" w:hAnsi="Times New Roman" w:cs="Times New Roman"/>
          <w:color w:val="auto"/>
        </w:rPr>
      </w:pPr>
      <w:r w:rsidRPr="008D2064">
        <w:rPr>
          <w:rFonts w:ascii="Times New Roman" w:hAnsi="Times New Roman" w:cs="Times New Roman"/>
          <w:color w:val="auto"/>
          <w:sz w:val="22"/>
          <w:szCs w:val="22"/>
        </w:rPr>
        <w:t xml:space="preserve">“Demonstrating the Value of Marketing”, with Dominique M. </w:t>
      </w:r>
      <w:proofErr w:type="spellStart"/>
      <w:r w:rsidRPr="008D2064">
        <w:rPr>
          <w:rFonts w:ascii="Times New Roman" w:hAnsi="Times New Roman" w:cs="Times New Roman"/>
          <w:color w:val="auto"/>
          <w:sz w:val="22"/>
          <w:szCs w:val="22"/>
        </w:rPr>
        <w:t>Hanssens</w:t>
      </w:r>
      <w:proofErr w:type="spellEnd"/>
      <w:r w:rsidRPr="008D206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8D2064">
        <w:rPr>
          <w:rFonts w:ascii="Times New Roman" w:hAnsi="Times New Roman" w:cs="Times New Roman"/>
          <w:i/>
          <w:color w:val="auto"/>
          <w:sz w:val="22"/>
          <w:szCs w:val="22"/>
        </w:rPr>
        <w:t>Journal of Marketing</w:t>
      </w:r>
      <w:r w:rsidR="006A01A8" w:rsidRPr="008D206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013657" w:rsidRPr="008D2064">
        <w:rPr>
          <w:rFonts w:ascii="Times New Roman" w:hAnsi="Times New Roman" w:cs="Times New Roman"/>
          <w:color w:val="auto"/>
          <w:sz w:val="22"/>
          <w:szCs w:val="22"/>
        </w:rPr>
        <w:t>80 (6), 2016,173-</w:t>
      </w:r>
      <w:r w:rsidR="00013657" w:rsidRPr="008D2064">
        <w:rPr>
          <w:rFonts w:ascii="Times New Roman" w:hAnsi="Times New Roman" w:cs="Times New Roman"/>
          <w:color w:val="auto"/>
        </w:rPr>
        <w:t>190.</w:t>
      </w:r>
    </w:p>
    <w:p w14:paraId="6E2BF7F3" w14:textId="4F3035FC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  <w:bookmarkStart w:id="4" w:name="OLE_LINK1"/>
      <w:bookmarkStart w:id="5" w:name="OLE_LINK2"/>
      <w:r w:rsidRPr="00320655">
        <w:rPr>
          <w:color w:val="1A1A1A"/>
          <w:sz w:val="22"/>
          <w:szCs w:val="22"/>
          <w:lang w:eastAsia="en-GB"/>
        </w:rPr>
        <w:t xml:space="preserve">"Like the ad or the brand? Marketing stimulates different electronic word-of-mouth content to drive online and offline performance." with Zeynep </w:t>
      </w:r>
      <w:proofErr w:type="spellStart"/>
      <w:r w:rsidR="002B06B5" w:rsidRPr="00320655">
        <w:rPr>
          <w:color w:val="1A1A1A"/>
          <w:sz w:val="22"/>
          <w:szCs w:val="22"/>
          <w:lang w:eastAsia="en-GB"/>
        </w:rPr>
        <w:t>Aksehirli</w:t>
      </w:r>
      <w:proofErr w:type="spellEnd"/>
      <w:r w:rsidR="002B06B5" w:rsidRPr="00320655">
        <w:rPr>
          <w:color w:val="1A1A1A"/>
          <w:sz w:val="22"/>
          <w:szCs w:val="22"/>
          <w:lang w:eastAsia="en-GB"/>
        </w:rPr>
        <w:t xml:space="preserve"> </w:t>
      </w:r>
      <w:r w:rsidRPr="00320655">
        <w:rPr>
          <w:color w:val="1A1A1A"/>
          <w:sz w:val="22"/>
          <w:szCs w:val="22"/>
          <w:lang w:eastAsia="en-GB"/>
        </w:rPr>
        <w:t xml:space="preserve">and Andrew </w:t>
      </w:r>
      <w:proofErr w:type="spellStart"/>
      <w:r w:rsidRPr="00320655">
        <w:rPr>
          <w:color w:val="1A1A1A"/>
          <w:sz w:val="22"/>
          <w:szCs w:val="22"/>
          <w:lang w:eastAsia="en-GB"/>
        </w:rPr>
        <w:t>Lackman</w:t>
      </w:r>
      <w:proofErr w:type="spellEnd"/>
      <w:r w:rsidRPr="00320655">
        <w:rPr>
          <w:color w:val="1A1A1A"/>
          <w:sz w:val="22"/>
          <w:szCs w:val="22"/>
          <w:lang w:eastAsia="en-GB"/>
        </w:rPr>
        <w:t xml:space="preserve">, </w:t>
      </w:r>
      <w:r w:rsidRPr="00320655">
        <w:rPr>
          <w:i/>
          <w:iCs/>
          <w:color w:val="1A1A1A"/>
          <w:sz w:val="22"/>
          <w:szCs w:val="22"/>
          <w:lang w:eastAsia="en-GB"/>
        </w:rPr>
        <w:t>International Journal of Research in Marketing</w:t>
      </w:r>
      <w:r w:rsidR="00F60353">
        <w:rPr>
          <w:color w:val="1A1A1A"/>
          <w:sz w:val="22"/>
          <w:szCs w:val="22"/>
          <w:lang w:eastAsia="en-GB"/>
        </w:rPr>
        <w:t xml:space="preserve">, </w:t>
      </w:r>
      <w:r w:rsidR="002037A2">
        <w:rPr>
          <w:color w:val="1A1A1A"/>
          <w:sz w:val="22"/>
          <w:szCs w:val="22"/>
          <w:lang w:eastAsia="en-GB"/>
        </w:rPr>
        <w:t>33 (3), 2016, 639-655.</w:t>
      </w:r>
    </w:p>
    <w:p w14:paraId="7A925AD6" w14:textId="77777777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</w:p>
    <w:p w14:paraId="5BB3C810" w14:textId="7067C550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color w:val="1A1A1A"/>
          <w:sz w:val="22"/>
          <w:szCs w:val="22"/>
          <w:lang w:eastAsia="en-GB"/>
        </w:rPr>
        <w:lastRenderedPageBreak/>
        <w:t>"The effectiveness of different forms of online advertising for purchase conversion in a multiple-c</w:t>
      </w:r>
      <w:r w:rsidR="002B06B5" w:rsidRPr="00320655">
        <w:rPr>
          <w:color w:val="1A1A1A"/>
          <w:sz w:val="22"/>
          <w:szCs w:val="22"/>
          <w:lang w:eastAsia="en-GB"/>
        </w:rPr>
        <w:t>hannel attribution framework." w</w:t>
      </w:r>
      <w:r w:rsidRPr="00320655">
        <w:rPr>
          <w:color w:val="1A1A1A"/>
          <w:sz w:val="22"/>
          <w:szCs w:val="22"/>
          <w:lang w:eastAsia="en-GB"/>
        </w:rPr>
        <w:t xml:space="preserve">ith </w:t>
      </w:r>
      <w:r w:rsidR="002B06B5" w:rsidRPr="00320655">
        <w:rPr>
          <w:color w:val="1A1A1A"/>
          <w:sz w:val="22"/>
          <w:szCs w:val="22"/>
          <w:lang w:eastAsia="en-GB"/>
        </w:rPr>
        <w:t xml:space="preserve">Evert de </w:t>
      </w:r>
      <w:proofErr w:type="spellStart"/>
      <w:r w:rsidR="002B06B5" w:rsidRPr="00320655">
        <w:rPr>
          <w:color w:val="1A1A1A"/>
          <w:sz w:val="22"/>
          <w:szCs w:val="22"/>
          <w:lang w:eastAsia="en-GB"/>
        </w:rPr>
        <w:t>Haan</w:t>
      </w:r>
      <w:proofErr w:type="spellEnd"/>
      <w:r w:rsidR="002B06B5" w:rsidRPr="00320655">
        <w:rPr>
          <w:color w:val="1A1A1A"/>
          <w:sz w:val="22"/>
          <w:szCs w:val="22"/>
          <w:lang w:eastAsia="en-GB"/>
        </w:rPr>
        <w:t xml:space="preserve"> and Thorsten Wiesel, </w:t>
      </w:r>
      <w:r w:rsidRPr="00320655">
        <w:rPr>
          <w:i/>
          <w:iCs/>
          <w:color w:val="1A1A1A"/>
          <w:sz w:val="22"/>
          <w:szCs w:val="22"/>
          <w:lang w:eastAsia="en-GB"/>
        </w:rPr>
        <w:t>International Journal of Research in Marketing</w:t>
      </w:r>
      <w:r w:rsidR="00CB6466">
        <w:rPr>
          <w:color w:val="1A1A1A"/>
          <w:sz w:val="22"/>
          <w:szCs w:val="22"/>
          <w:lang w:eastAsia="en-GB"/>
        </w:rPr>
        <w:t xml:space="preserve">, 33(3), </w:t>
      </w:r>
      <w:r w:rsidRPr="00320655">
        <w:rPr>
          <w:color w:val="1A1A1A"/>
          <w:sz w:val="22"/>
          <w:szCs w:val="22"/>
          <w:lang w:eastAsia="en-GB"/>
        </w:rPr>
        <w:t>2016</w:t>
      </w:r>
      <w:r w:rsidR="00CB6466">
        <w:rPr>
          <w:color w:val="1A1A1A"/>
          <w:sz w:val="22"/>
          <w:szCs w:val="22"/>
          <w:lang w:eastAsia="en-GB"/>
        </w:rPr>
        <w:t>, 491-507.</w:t>
      </w:r>
    </w:p>
    <w:p w14:paraId="0FBA5C80" w14:textId="77777777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</w:p>
    <w:p w14:paraId="7AB3A3C7" w14:textId="5E582623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color w:val="1A1A1A"/>
          <w:sz w:val="22"/>
          <w:szCs w:val="22"/>
          <w:lang w:eastAsia="en-GB"/>
        </w:rPr>
        <w:t>"No Comment?! The Drivers of Reactions to Online Posts i</w:t>
      </w:r>
      <w:r w:rsidR="002B06B5" w:rsidRPr="00320655">
        <w:rPr>
          <w:color w:val="1A1A1A"/>
          <w:sz w:val="22"/>
          <w:szCs w:val="22"/>
          <w:lang w:eastAsia="en-GB"/>
        </w:rPr>
        <w:t>n Professional Groups." w</w:t>
      </w:r>
      <w:r w:rsidRPr="00320655">
        <w:rPr>
          <w:color w:val="1A1A1A"/>
          <w:sz w:val="22"/>
          <w:szCs w:val="22"/>
          <w:lang w:eastAsia="en-GB"/>
        </w:rPr>
        <w:t xml:space="preserve">ith Robert </w:t>
      </w:r>
      <w:proofErr w:type="spellStart"/>
      <w:r w:rsidRPr="00320655">
        <w:rPr>
          <w:color w:val="1A1A1A"/>
          <w:sz w:val="22"/>
          <w:szCs w:val="22"/>
          <w:lang w:eastAsia="en-GB"/>
        </w:rPr>
        <w:t>Rooderkerk</w:t>
      </w:r>
      <w:proofErr w:type="spellEnd"/>
      <w:r w:rsidRPr="00320655">
        <w:rPr>
          <w:color w:val="1A1A1A"/>
          <w:sz w:val="22"/>
          <w:szCs w:val="22"/>
          <w:lang w:eastAsia="en-GB"/>
        </w:rPr>
        <w:t xml:space="preserve">, </w:t>
      </w:r>
      <w:r w:rsidRPr="00320655">
        <w:rPr>
          <w:i/>
          <w:color w:val="1A1A1A"/>
          <w:sz w:val="22"/>
          <w:szCs w:val="22"/>
          <w:lang w:eastAsia="en-GB"/>
        </w:rPr>
        <w:t>Journal of Interactive Marketing</w:t>
      </w:r>
      <w:r w:rsidR="00F60353">
        <w:rPr>
          <w:color w:val="1A1A1A"/>
          <w:sz w:val="22"/>
          <w:szCs w:val="22"/>
          <w:lang w:eastAsia="en-GB"/>
        </w:rPr>
        <w:t>,</w:t>
      </w:r>
      <w:r w:rsidR="0057319F">
        <w:rPr>
          <w:color w:val="1A1A1A"/>
          <w:sz w:val="22"/>
          <w:szCs w:val="22"/>
          <w:lang w:eastAsia="en-GB"/>
        </w:rPr>
        <w:t xml:space="preserve"> </w:t>
      </w:r>
      <w:proofErr w:type="gramStart"/>
      <w:r w:rsidR="0057319F">
        <w:rPr>
          <w:color w:val="1A1A1A"/>
          <w:sz w:val="22"/>
          <w:szCs w:val="22"/>
          <w:lang w:eastAsia="en-GB"/>
        </w:rPr>
        <w:t>35</w:t>
      </w:r>
      <w:r w:rsidR="00F60353">
        <w:rPr>
          <w:color w:val="1A1A1A"/>
          <w:sz w:val="22"/>
          <w:szCs w:val="22"/>
          <w:lang w:eastAsia="en-GB"/>
        </w:rPr>
        <w:t xml:space="preserve"> </w:t>
      </w:r>
      <w:r w:rsidR="0057319F">
        <w:rPr>
          <w:color w:val="1A1A1A"/>
          <w:sz w:val="22"/>
          <w:szCs w:val="22"/>
          <w:lang w:eastAsia="en-GB"/>
        </w:rPr>
        <w:t>,</w:t>
      </w:r>
      <w:proofErr w:type="gramEnd"/>
      <w:r w:rsidR="0057319F">
        <w:rPr>
          <w:color w:val="1A1A1A"/>
          <w:sz w:val="22"/>
          <w:szCs w:val="22"/>
          <w:lang w:eastAsia="en-GB"/>
        </w:rPr>
        <w:t xml:space="preserve"> 2016, 1-15.</w:t>
      </w:r>
    </w:p>
    <w:p w14:paraId="1E61F77E" w14:textId="77777777" w:rsidR="002B06B5" w:rsidRPr="00320655" w:rsidRDefault="002B06B5" w:rsidP="00BA63FC">
      <w:pPr>
        <w:rPr>
          <w:color w:val="1A1A1A"/>
          <w:sz w:val="22"/>
          <w:szCs w:val="22"/>
          <w:lang w:eastAsia="en-GB"/>
        </w:rPr>
      </w:pPr>
    </w:p>
    <w:p w14:paraId="2F6063F5" w14:textId="0FC7D663" w:rsidR="002B06B5" w:rsidRDefault="002B06B5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color w:val="000026"/>
          <w:sz w:val="22"/>
          <w:szCs w:val="22"/>
          <w:lang w:eastAsia="en-GB"/>
        </w:rPr>
        <w:t xml:space="preserve">“The Impact of Brand Familiarity on Online and Offline Media Synergy”, with </w:t>
      </w:r>
      <w:proofErr w:type="spellStart"/>
      <w:r w:rsidRPr="00320655">
        <w:rPr>
          <w:color w:val="000026"/>
          <w:sz w:val="22"/>
          <w:szCs w:val="22"/>
          <w:lang w:eastAsia="en-GB"/>
        </w:rPr>
        <w:t>Ceren</w:t>
      </w:r>
      <w:proofErr w:type="spellEnd"/>
      <w:r w:rsidRPr="00320655">
        <w:rPr>
          <w:color w:val="000026"/>
          <w:sz w:val="22"/>
          <w:szCs w:val="22"/>
          <w:lang w:eastAsia="en-GB"/>
        </w:rPr>
        <w:t xml:space="preserve"> </w:t>
      </w:r>
      <w:proofErr w:type="spellStart"/>
      <w:r w:rsidRPr="00320655">
        <w:rPr>
          <w:color w:val="000026"/>
          <w:sz w:val="22"/>
          <w:szCs w:val="22"/>
          <w:lang w:eastAsia="en-GB"/>
        </w:rPr>
        <w:t>Demirci</w:t>
      </w:r>
      <w:proofErr w:type="spellEnd"/>
      <w:r w:rsidRPr="00320655">
        <w:rPr>
          <w:color w:val="000026"/>
          <w:sz w:val="22"/>
          <w:szCs w:val="22"/>
          <w:lang w:eastAsia="en-GB"/>
        </w:rPr>
        <w:t xml:space="preserve">, </w:t>
      </w:r>
      <w:proofErr w:type="spellStart"/>
      <w:r w:rsidRPr="00320655">
        <w:rPr>
          <w:color w:val="000026"/>
          <w:sz w:val="22"/>
          <w:szCs w:val="22"/>
          <w:lang w:eastAsia="en-GB"/>
        </w:rPr>
        <w:t>Gokhan</w:t>
      </w:r>
      <w:proofErr w:type="spellEnd"/>
      <w:r w:rsidRPr="00320655">
        <w:rPr>
          <w:color w:val="000026"/>
          <w:sz w:val="22"/>
          <w:szCs w:val="22"/>
          <w:lang w:eastAsia="en-GB"/>
        </w:rPr>
        <w:t xml:space="preserve"> Yildirim and Shuba Srinivasan, </w:t>
      </w:r>
      <w:r w:rsidRPr="00320655">
        <w:rPr>
          <w:i/>
          <w:iCs/>
          <w:color w:val="1A1A1A"/>
          <w:sz w:val="22"/>
          <w:szCs w:val="22"/>
          <w:lang w:eastAsia="en-GB"/>
        </w:rPr>
        <w:t>International Journal of Research in Marketing</w:t>
      </w:r>
      <w:r w:rsidRPr="00320655">
        <w:rPr>
          <w:color w:val="1A1A1A"/>
          <w:sz w:val="22"/>
          <w:szCs w:val="22"/>
          <w:lang w:eastAsia="en-GB"/>
        </w:rPr>
        <w:t xml:space="preserve">, </w:t>
      </w:r>
      <w:r w:rsidR="00CB6466">
        <w:rPr>
          <w:color w:val="1A1A1A"/>
          <w:sz w:val="22"/>
          <w:szCs w:val="22"/>
          <w:lang w:eastAsia="en-GB"/>
        </w:rPr>
        <w:t>33(4), 2016, 739-753.</w:t>
      </w:r>
    </w:p>
    <w:p w14:paraId="0C3910A7" w14:textId="77777777" w:rsidR="008A62F6" w:rsidRDefault="008A62F6" w:rsidP="00BA63FC">
      <w:pPr>
        <w:rPr>
          <w:color w:val="1A1A1A"/>
          <w:sz w:val="22"/>
          <w:szCs w:val="22"/>
          <w:lang w:eastAsia="en-GB"/>
        </w:rPr>
      </w:pPr>
    </w:p>
    <w:p w14:paraId="3A8204CE" w14:textId="4F20DBBB" w:rsidR="008A62F6" w:rsidRDefault="008A62F6" w:rsidP="008A62F6">
      <w:pPr>
        <w:rPr>
          <w:color w:val="222222"/>
          <w:sz w:val="22"/>
          <w:szCs w:val="22"/>
          <w:shd w:val="clear" w:color="auto" w:fill="FFFFFF"/>
        </w:rPr>
      </w:pPr>
      <w:r w:rsidRPr="00EC6AF7">
        <w:rPr>
          <w:color w:val="222222"/>
          <w:sz w:val="22"/>
          <w:szCs w:val="22"/>
          <w:shd w:val="clear" w:color="auto" w:fill="FFFFFF"/>
        </w:rPr>
        <w:t>"Selecting Predictive Metrics for Marketing Dashboards-An Analytical Approach."</w:t>
      </w:r>
      <w:r w:rsidRPr="008A62F6">
        <w:rPr>
          <w:color w:val="222222"/>
          <w:sz w:val="22"/>
          <w:szCs w:val="22"/>
          <w:shd w:val="clear" w:color="auto" w:fill="FFFFFF"/>
        </w:rPr>
        <w:t xml:space="preserve"> with Amit </w:t>
      </w:r>
      <w:proofErr w:type="gramStart"/>
      <w:r w:rsidRPr="008A62F6">
        <w:rPr>
          <w:color w:val="222222"/>
          <w:sz w:val="22"/>
          <w:szCs w:val="22"/>
          <w:shd w:val="clear" w:color="auto" w:fill="FFFFFF"/>
        </w:rPr>
        <w:t>Joshi,  </w:t>
      </w:r>
      <w:r w:rsidRPr="00EC6AF7">
        <w:rPr>
          <w:i/>
          <w:iCs/>
          <w:color w:val="222222"/>
          <w:sz w:val="22"/>
          <w:szCs w:val="22"/>
          <w:shd w:val="clear" w:color="auto" w:fill="FFFFFF"/>
        </w:rPr>
        <w:t>Journal</w:t>
      </w:r>
      <w:proofErr w:type="gramEnd"/>
      <w:r w:rsidRPr="00EC6AF7">
        <w:rPr>
          <w:i/>
          <w:iCs/>
          <w:color w:val="222222"/>
          <w:sz w:val="22"/>
          <w:szCs w:val="22"/>
          <w:shd w:val="clear" w:color="auto" w:fill="FFFFFF"/>
        </w:rPr>
        <w:t xml:space="preserve"> of Marketing Behavior</w:t>
      </w:r>
      <w:r w:rsidRPr="008A62F6">
        <w:rPr>
          <w:color w:val="222222"/>
          <w:sz w:val="22"/>
          <w:szCs w:val="22"/>
          <w:shd w:val="clear" w:color="auto" w:fill="FFFFFF"/>
        </w:rPr>
        <w:t xml:space="preserve"> 2.2–3, 2016, </w:t>
      </w:r>
      <w:r w:rsidRPr="00EC6AF7">
        <w:rPr>
          <w:color w:val="222222"/>
          <w:sz w:val="22"/>
          <w:szCs w:val="22"/>
          <w:shd w:val="clear" w:color="auto" w:fill="FFFFFF"/>
        </w:rPr>
        <w:t xml:space="preserve"> 195-224.</w:t>
      </w:r>
    </w:p>
    <w:p w14:paraId="3A9A69FA" w14:textId="77777777" w:rsidR="00460721" w:rsidRPr="00EC6AF7" w:rsidRDefault="00460721" w:rsidP="008A62F6">
      <w:pPr>
        <w:rPr>
          <w:sz w:val="22"/>
          <w:szCs w:val="22"/>
        </w:rPr>
      </w:pPr>
    </w:p>
    <w:p w14:paraId="2DD08494" w14:textId="0307B8C3" w:rsidR="00BA63FC" w:rsidRPr="00320655" w:rsidRDefault="00BA63FC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sz w:val="22"/>
          <w:szCs w:val="22"/>
        </w:rPr>
        <w:t>“</w:t>
      </w:r>
      <w:r w:rsidRPr="00320655">
        <w:rPr>
          <w:color w:val="1A1A1A"/>
          <w:sz w:val="22"/>
          <w:szCs w:val="22"/>
          <w:lang w:eastAsia="en-GB"/>
        </w:rPr>
        <w:t xml:space="preserve">Do Display Ads Influence Search? Attribution and Dynamics in Online Advertising” with Pavel </w:t>
      </w:r>
      <w:proofErr w:type="spellStart"/>
      <w:r w:rsidRPr="00320655">
        <w:rPr>
          <w:color w:val="1A1A1A"/>
          <w:sz w:val="22"/>
          <w:szCs w:val="22"/>
          <w:lang w:eastAsia="en-GB"/>
        </w:rPr>
        <w:t>Kireyev</w:t>
      </w:r>
      <w:proofErr w:type="spellEnd"/>
      <w:r w:rsidRPr="00320655">
        <w:rPr>
          <w:color w:val="1A1A1A"/>
          <w:sz w:val="22"/>
          <w:szCs w:val="22"/>
          <w:lang w:eastAsia="en-GB"/>
        </w:rPr>
        <w:t xml:space="preserve"> and Sunil Gupta, </w:t>
      </w:r>
      <w:r w:rsidRPr="00320655">
        <w:rPr>
          <w:i/>
          <w:color w:val="1A1A1A"/>
          <w:sz w:val="22"/>
          <w:szCs w:val="22"/>
          <w:lang w:eastAsia="en-GB"/>
        </w:rPr>
        <w:t>International Journal of Research in Marketing</w:t>
      </w:r>
      <w:r w:rsidR="00F60353">
        <w:rPr>
          <w:color w:val="1A1A1A"/>
          <w:sz w:val="22"/>
          <w:szCs w:val="22"/>
          <w:lang w:eastAsia="en-GB"/>
        </w:rPr>
        <w:t>,</w:t>
      </w:r>
      <w:r w:rsidR="00CB6466">
        <w:rPr>
          <w:color w:val="1A1A1A"/>
          <w:sz w:val="22"/>
          <w:szCs w:val="22"/>
          <w:lang w:eastAsia="en-GB"/>
        </w:rPr>
        <w:t xml:space="preserve"> 33(3), 2016, 475-490.</w:t>
      </w:r>
    </w:p>
    <w:p w14:paraId="50F922BB" w14:textId="77777777" w:rsidR="0072756B" w:rsidRDefault="0072756B" w:rsidP="00BA63FC">
      <w:pPr>
        <w:rPr>
          <w:sz w:val="22"/>
          <w:szCs w:val="22"/>
        </w:rPr>
      </w:pPr>
    </w:p>
    <w:p w14:paraId="3D1163A2" w14:textId="2E8D101B" w:rsidR="00B65077" w:rsidRDefault="00B65077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sz w:val="22"/>
          <w:szCs w:val="22"/>
        </w:rPr>
        <w:t>“</w:t>
      </w:r>
      <w:r w:rsidRPr="00320655">
        <w:rPr>
          <w:color w:val="1A1A1A"/>
          <w:sz w:val="22"/>
          <w:szCs w:val="22"/>
          <w:lang w:eastAsia="en-GB"/>
        </w:rPr>
        <w:t>Fanning the Flames?  How Media Coverage of a Price War Impacts Retailers, Consumers and Investors,</w:t>
      </w:r>
      <w:r w:rsidRPr="00320655">
        <w:rPr>
          <w:sz w:val="22"/>
          <w:szCs w:val="22"/>
        </w:rPr>
        <w:t xml:space="preserve">” with Harald van </w:t>
      </w:r>
      <w:proofErr w:type="spellStart"/>
      <w:r w:rsidRPr="00320655">
        <w:rPr>
          <w:sz w:val="22"/>
          <w:szCs w:val="22"/>
        </w:rPr>
        <w:t>Heerde</w:t>
      </w:r>
      <w:proofErr w:type="spellEnd"/>
      <w:r w:rsidRPr="00320655">
        <w:rPr>
          <w:sz w:val="22"/>
          <w:szCs w:val="22"/>
        </w:rPr>
        <w:t xml:space="preserve"> and Els </w:t>
      </w:r>
      <w:proofErr w:type="spellStart"/>
      <w:r w:rsidRPr="00320655">
        <w:rPr>
          <w:sz w:val="22"/>
          <w:szCs w:val="22"/>
        </w:rPr>
        <w:t>Gijsbrechts</w:t>
      </w:r>
      <w:proofErr w:type="spellEnd"/>
      <w:r w:rsidRPr="00320655">
        <w:rPr>
          <w:sz w:val="22"/>
          <w:szCs w:val="22"/>
        </w:rPr>
        <w:t xml:space="preserve">, </w:t>
      </w:r>
      <w:r w:rsidRPr="00320655">
        <w:rPr>
          <w:i/>
          <w:sz w:val="22"/>
          <w:szCs w:val="22"/>
        </w:rPr>
        <w:t>Journal of Marketing Research</w:t>
      </w:r>
      <w:r w:rsidRPr="00320655">
        <w:rPr>
          <w:sz w:val="22"/>
          <w:szCs w:val="22"/>
        </w:rPr>
        <w:t xml:space="preserve">, </w:t>
      </w:r>
      <w:r w:rsidR="00BA63FC" w:rsidRPr="00320655">
        <w:rPr>
          <w:color w:val="1A1A1A"/>
          <w:sz w:val="22"/>
          <w:szCs w:val="22"/>
          <w:lang w:eastAsia="en-GB"/>
        </w:rPr>
        <w:t>52(5), 2015, 674-693</w:t>
      </w:r>
    </w:p>
    <w:p w14:paraId="74AFB425" w14:textId="77777777" w:rsidR="001A131C" w:rsidRPr="00320655" w:rsidRDefault="001A131C" w:rsidP="00BA63FC">
      <w:pPr>
        <w:rPr>
          <w:color w:val="1A1A1A"/>
          <w:sz w:val="22"/>
          <w:szCs w:val="22"/>
          <w:lang w:eastAsia="en-GB"/>
        </w:rPr>
      </w:pPr>
    </w:p>
    <w:p w14:paraId="54FCA9DE" w14:textId="218A02AD" w:rsidR="006804B4" w:rsidRDefault="006804B4" w:rsidP="00BA63FC">
      <w:pPr>
        <w:rPr>
          <w:color w:val="1A1A1A"/>
          <w:sz w:val="22"/>
          <w:szCs w:val="22"/>
          <w:lang w:eastAsia="en-GB"/>
        </w:rPr>
      </w:pPr>
      <w:r w:rsidRPr="00320655">
        <w:rPr>
          <w:color w:val="1A1A1A"/>
          <w:sz w:val="22"/>
          <w:szCs w:val="22"/>
          <w:lang w:eastAsia="en-GB"/>
        </w:rPr>
        <w:t xml:space="preserve">“The hare and the tortoise: do earlier adopters of online channels purchase more?” with Jing Li, </w:t>
      </w:r>
      <w:proofErr w:type="spellStart"/>
      <w:r w:rsidRPr="00320655">
        <w:rPr>
          <w:color w:val="1A1A1A"/>
          <w:sz w:val="22"/>
          <w:szCs w:val="22"/>
          <w:lang w:eastAsia="en-GB"/>
        </w:rPr>
        <w:t>Umut</w:t>
      </w:r>
      <w:proofErr w:type="spellEnd"/>
      <w:r w:rsidRPr="00320655">
        <w:rPr>
          <w:color w:val="1A1A1A"/>
          <w:sz w:val="22"/>
          <w:szCs w:val="22"/>
          <w:lang w:eastAsia="en-GB"/>
        </w:rPr>
        <w:t xml:space="preserve"> </w:t>
      </w:r>
      <w:proofErr w:type="spellStart"/>
      <w:r w:rsidRPr="00320655">
        <w:rPr>
          <w:color w:val="1A1A1A"/>
          <w:sz w:val="22"/>
          <w:szCs w:val="22"/>
          <w:lang w:eastAsia="en-GB"/>
        </w:rPr>
        <w:t>Konuş</w:t>
      </w:r>
      <w:proofErr w:type="spellEnd"/>
      <w:r w:rsidRPr="00320655">
        <w:rPr>
          <w:color w:val="1A1A1A"/>
          <w:sz w:val="22"/>
          <w:szCs w:val="22"/>
          <w:lang w:eastAsia="en-GB"/>
        </w:rPr>
        <w:t xml:space="preserve"> and Fred </w:t>
      </w:r>
      <w:proofErr w:type="spellStart"/>
      <w:r w:rsidRPr="00320655">
        <w:rPr>
          <w:color w:val="1A1A1A"/>
          <w:sz w:val="22"/>
          <w:szCs w:val="22"/>
          <w:lang w:eastAsia="en-GB"/>
        </w:rPr>
        <w:t>Langerak</w:t>
      </w:r>
      <w:proofErr w:type="spellEnd"/>
      <w:r w:rsidRPr="00320655">
        <w:rPr>
          <w:color w:val="1A1A1A"/>
          <w:sz w:val="22"/>
          <w:szCs w:val="22"/>
          <w:lang w:eastAsia="en-GB"/>
        </w:rPr>
        <w:t xml:space="preserve">, </w:t>
      </w:r>
      <w:r w:rsidRPr="00320655">
        <w:rPr>
          <w:i/>
          <w:iCs/>
          <w:color w:val="1A1A1A"/>
          <w:sz w:val="22"/>
          <w:szCs w:val="22"/>
          <w:lang w:eastAsia="en-GB"/>
        </w:rPr>
        <w:t>Journal of Retailing</w:t>
      </w:r>
      <w:r w:rsidRPr="00320655">
        <w:rPr>
          <w:color w:val="1A1A1A"/>
          <w:sz w:val="22"/>
          <w:szCs w:val="22"/>
          <w:lang w:eastAsia="en-GB"/>
        </w:rPr>
        <w:t xml:space="preserve">, </w:t>
      </w:r>
      <w:r w:rsidRPr="00320655">
        <w:rPr>
          <w:i/>
          <w:iCs/>
          <w:color w:val="1A1A1A"/>
          <w:sz w:val="22"/>
          <w:szCs w:val="22"/>
          <w:lang w:eastAsia="en-GB"/>
        </w:rPr>
        <w:t>91</w:t>
      </w:r>
      <w:r w:rsidRPr="00320655">
        <w:rPr>
          <w:color w:val="1A1A1A"/>
          <w:sz w:val="22"/>
          <w:szCs w:val="22"/>
          <w:lang w:eastAsia="en-GB"/>
        </w:rPr>
        <w:t>(2), 2015, 289-308.</w:t>
      </w:r>
    </w:p>
    <w:p w14:paraId="2830A61C" w14:textId="77777777" w:rsidR="001A131C" w:rsidRPr="00320655" w:rsidRDefault="001A131C" w:rsidP="00BA63FC">
      <w:pPr>
        <w:rPr>
          <w:color w:val="1A1A1A"/>
          <w:sz w:val="22"/>
          <w:szCs w:val="22"/>
          <w:lang w:eastAsia="en-GB"/>
        </w:rPr>
      </w:pPr>
    </w:p>
    <w:p w14:paraId="5145C609" w14:textId="51B4B5BD" w:rsidR="00F7315A" w:rsidRPr="00320655" w:rsidRDefault="00F7315A" w:rsidP="00BA63FC">
      <w:pPr>
        <w:rPr>
          <w:sz w:val="22"/>
          <w:szCs w:val="22"/>
        </w:rPr>
      </w:pPr>
      <w:r w:rsidRPr="00320655">
        <w:rPr>
          <w:color w:val="1A1A1A"/>
          <w:sz w:val="22"/>
          <w:szCs w:val="22"/>
          <w:lang w:eastAsia="en-GB"/>
        </w:rPr>
        <w:t>"Paths to and off purchase: quantifying the impact of traditional marketi</w:t>
      </w:r>
      <w:r w:rsidR="009667BF" w:rsidRPr="00320655">
        <w:rPr>
          <w:color w:val="1A1A1A"/>
          <w:sz w:val="22"/>
          <w:szCs w:val="22"/>
          <w:lang w:eastAsia="en-GB"/>
        </w:rPr>
        <w:t>ng and online consumer activity</w:t>
      </w:r>
      <w:r w:rsidRPr="00320655">
        <w:rPr>
          <w:color w:val="1A1A1A"/>
          <w:sz w:val="22"/>
          <w:szCs w:val="22"/>
          <w:lang w:eastAsia="en-GB"/>
        </w:rPr>
        <w:t>"</w:t>
      </w:r>
      <w:r w:rsidR="009667BF" w:rsidRPr="00320655">
        <w:rPr>
          <w:color w:val="1A1A1A"/>
          <w:sz w:val="22"/>
          <w:szCs w:val="22"/>
          <w:lang w:eastAsia="en-GB"/>
        </w:rPr>
        <w:t xml:space="preserve">, with Shuba Srinivasan and Oliver </w:t>
      </w:r>
      <w:proofErr w:type="spellStart"/>
      <w:r w:rsidR="009667BF" w:rsidRPr="00320655">
        <w:rPr>
          <w:color w:val="1A1A1A"/>
          <w:sz w:val="22"/>
          <w:szCs w:val="22"/>
          <w:lang w:eastAsia="en-GB"/>
        </w:rPr>
        <w:t>Rutz</w:t>
      </w:r>
      <w:proofErr w:type="spellEnd"/>
      <w:r w:rsidR="009667BF" w:rsidRPr="00320655">
        <w:rPr>
          <w:color w:val="1A1A1A"/>
          <w:sz w:val="22"/>
          <w:szCs w:val="22"/>
          <w:lang w:eastAsia="en-GB"/>
        </w:rPr>
        <w:t xml:space="preserve">, </w:t>
      </w:r>
      <w:r w:rsidRPr="00320655">
        <w:rPr>
          <w:i/>
          <w:iCs/>
          <w:color w:val="1A1A1A"/>
          <w:sz w:val="22"/>
          <w:szCs w:val="22"/>
          <w:lang w:eastAsia="en-GB"/>
        </w:rPr>
        <w:t>Journal of the Academy of Marketing Science</w:t>
      </w:r>
      <w:r w:rsidR="009667BF" w:rsidRPr="00320655">
        <w:rPr>
          <w:color w:val="1A1A1A"/>
          <w:sz w:val="22"/>
          <w:szCs w:val="22"/>
          <w:lang w:eastAsia="en-GB"/>
        </w:rPr>
        <w:t>, 2015,</w:t>
      </w:r>
      <w:r w:rsidRPr="00320655">
        <w:rPr>
          <w:color w:val="1A1A1A"/>
          <w:sz w:val="22"/>
          <w:szCs w:val="22"/>
          <w:lang w:eastAsia="en-GB"/>
        </w:rPr>
        <w:t xml:space="preserve"> 1-14.</w:t>
      </w:r>
    </w:p>
    <w:p w14:paraId="32D85377" w14:textId="77777777" w:rsidR="00B65077" w:rsidRPr="00320655" w:rsidRDefault="00B65077" w:rsidP="00B65077">
      <w:pPr>
        <w:rPr>
          <w:sz w:val="22"/>
          <w:szCs w:val="22"/>
        </w:rPr>
      </w:pPr>
    </w:p>
    <w:p w14:paraId="7CF93F04" w14:textId="03824210" w:rsidR="00142F5D" w:rsidRPr="00320655" w:rsidRDefault="00B65077" w:rsidP="00B65077">
      <w:pPr>
        <w:shd w:val="clear" w:color="auto" w:fill="FFFFFF"/>
        <w:rPr>
          <w:sz w:val="22"/>
          <w:szCs w:val="22"/>
        </w:rPr>
      </w:pPr>
      <w:r w:rsidRPr="00320655">
        <w:rPr>
          <w:color w:val="1A1A1A"/>
          <w:sz w:val="22"/>
          <w:szCs w:val="22"/>
          <w:lang w:eastAsia="en-GB"/>
        </w:rPr>
        <w:t xml:space="preserve"> </w:t>
      </w:r>
      <w:r w:rsidR="00142F5D" w:rsidRPr="00320655">
        <w:rPr>
          <w:color w:val="1A1A1A"/>
          <w:sz w:val="22"/>
          <w:szCs w:val="22"/>
          <w:lang w:eastAsia="en-GB"/>
        </w:rPr>
        <w:t xml:space="preserve">“Building with Bricks and Mortar: The Revenue Impact of Opening Physical </w:t>
      </w:r>
      <w:proofErr w:type="gramStart"/>
      <w:r w:rsidR="00142F5D" w:rsidRPr="00320655">
        <w:rPr>
          <w:color w:val="1A1A1A"/>
          <w:sz w:val="22"/>
          <w:szCs w:val="22"/>
          <w:lang w:eastAsia="en-GB"/>
        </w:rPr>
        <w:t>Stores  in</w:t>
      </w:r>
      <w:proofErr w:type="gramEnd"/>
      <w:r w:rsidR="00142F5D" w:rsidRPr="00320655">
        <w:rPr>
          <w:color w:val="1A1A1A"/>
          <w:sz w:val="22"/>
          <w:szCs w:val="22"/>
          <w:lang w:eastAsia="en-GB"/>
        </w:rPr>
        <w:t xml:space="preserve"> a Multichannel Environment”, with Scott </w:t>
      </w:r>
      <w:proofErr w:type="spellStart"/>
      <w:r w:rsidR="00142F5D" w:rsidRPr="00320655">
        <w:rPr>
          <w:color w:val="1A1A1A"/>
          <w:sz w:val="22"/>
          <w:szCs w:val="22"/>
          <w:lang w:eastAsia="en-GB"/>
        </w:rPr>
        <w:t>Neslin</w:t>
      </w:r>
      <w:proofErr w:type="spellEnd"/>
      <w:r w:rsidR="00142F5D" w:rsidRPr="00320655">
        <w:rPr>
          <w:color w:val="1A1A1A"/>
          <w:sz w:val="22"/>
          <w:szCs w:val="22"/>
          <w:lang w:eastAsia="en-GB"/>
        </w:rPr>
        <w:t xml:space="preserve">, </w:t>
      </w:r>
      <w:r w:rsidR="00142F5D" w:rsidRPr="00320655">
        <w:rPr>
          <w:i/>
          <w:color w:val="1A1A1A"/>
          <w:sz w:val="22"/>
          <w:szCs w:val="22"/>
          <w:lang w:eastAsia="en-GB"/>
        </w:rPr>
        <w:t>Journal of Retailing</w:t>
      </w:r>
      <w:r w:rsidR="00CE7620" w:rsidRPr="00320655">
        <w:rPr>
          <w:color w:val="1A1A1A"/>
          <w:sz w:val="22"/>
          <w:szCs w:val="22"/>
          <w:lang w:eastAsia="en-GB"/>
        </w:rPr>
        <w:t xml:space="preserve">, </w:t>
      </w:r>
      <w:r w:rsidR="00151836" w:rsidRPr="00320655">
        <w:rPr>
          <w:color w:val="1A1A1A"/>
          <w:sz w:val="22"/>
          <w:szCs w:val="22"/>
          <w:lang w:eastAsia="en-GB"/>
        </w:rPr>
        <w:t xml:space="preserve">91 (2), </w:t>
      </w:r>
      <w:r w:rsidR="00F2722E" w:rsidRPr="00320655">
        <w:rPr>
          <w:color w:val="1A1A1A"/>
          <w:sz w:val="22"/>
          <w:szCs w:val="22"/>
          <w:lang w:eastAsia="en-GB"/>
        </w:rPr>
        <w:t>2015, 182-197.</w:t>
      </w:r>
      <w:r w:rsidR="00B508CC" w:rsidRPr="00320655">
        <w:rPr>
          <w:color w:val="1A1A1A"/>
          <w:sz w:val="22"/>
          <w:szCs w:val="22"/>
          <w:lang w:eastAsia="en-GB"/>
        </w:rPr>
        <w:t xml:space="preserve"> Winner of the </w:t>
      </w:r>
      <w:r w:rsidR="00B508CC" w:rsidRPr="00320655">
        <w:rPr>
          <w:i/>
          <w:color w:val="1A1A1A"/>
          <w:sz w:val="22"/>
          <w:szCs w:val="22"/>
          <w:lang w:eastAsia="en-GB"/>
        </w:rPr>
        <w:t>2017 Davidson Best Paper Award</w:t>
      </w:r>
      <w:r w:rsidR="00B508CC" w:rsidRPr="00320655">
        <w:rPr>
          <w:color w:val="1A1A1A"/>
          <w:sz w:val="22"/>
          <w:szCs w:val="22"/>
          <w:lang w:eastAsia="en-GB"/>
        </w:rPr>
        <w:t xml:space="preserve">. </w:t>
      </w:r>
    </w:p>
    <w:p w14:paraId="1683BC0E" w14:textId="77777777" w:rsidR="00142F5D" w:rsidRPr="00320655" w:rsidRDefault="00142F5D" w:rsidP="003C1DB7">
      <w:pPr>
        <w:shd w:val="clear" w:color="auto" w:fill="FFFFFF"/>
        <w:rPr>
          <w:sz w:val="22"/>
          <w:szCs w:val="22"/>
        </w:rPr>
      </w:pPr>
    </w:p>
    <w:p w14:paraId="3E65E351" w14:textId="65282199" w:rsidR="003C1DB7" w:rsidRPr="00320655" w:rsidRDefault="003C1DB7" w:rsidP="003C1DB7">
      <w:pPr>
        <w:shd w:val="clear" w:color="auto" w:fill="FFFFFF"/>
        <w:rPr>
          <w:sz w:val="22"/>
          <w:szCs w:val="22"/>
        </w:rPr>
      </w:pPr>
      <w:r w:rsidRPr="00320655">
        <w:rPr>
          <w:sz w:val="22"/>
          <w:szCs w:val="22"/>
        </w:rPr>
        <w:t>“</w:t>
      </w:r>
      <w:r w:rsidRPr="00320655">
        <w:rPr>
          <w:color w:val="1A1A1A"/>
          <w:sz w:val="22"/>
          <w:szCs w:val="22"/>
          <w:lang w:eastAsia="en-GB"/>
        </w:rPr>
        <w:t>The Formation, Evolution and Replacement of Price-Quality Relationships</w:t>
      </w:r>
      <w:r w:rsidRPr="00320655">
        <w:rPr>
          <w:sz w:val="22"/>
          <w:szCs w:val="22"/>
        </w:rPr>
        <w:t xml:space="preserve">”, with Richard </w:t>
      </w:r>
      <w:proofErr w:type="spellStart"/>
      <w:r w:rsidRPr="00320655">
        <w:rPr>
          <w:sz w:val="22"/>
          <w:szCs w:val="22"/>
        </w:rPr>
        <w:t>D’Aveni</w:t>
      </w:r>
      <w:proofErr w:type="spellEnd"/>
      <w:r w:rsidRPr="00320655">
        <w:rPr>
          <w:sz w:val="22"/>
          <w:szCs w:val="22"/>
        </w:rPr>
        <w:t xml:space="preserve">, </w:t>
      </w:r>
      <w:r w:rsidRPr="00320655">
        <w:rPr>
          <w:i/>
          <w:sz w:val="22"/>
          <w:szCs w:val="22"/>
        </w:rPr>
        <w:t>Journal of the Academy of Marketing Science</w:t>
      </w:r>
      <w:r w:rsidR="00CE7620" w:rsidRPr="00320655">
        <w:rPr>
          <w:sz w:val="22"/>
          <w:szCs w:val="22"/>
        </w:rPr>
        <w:t xml:space="preserve">, </w:t>
      </w:r>
      <w:r w:rsidR="008A0AFE" w:rsidRPr="00320655">
        <w:rPr>
          <w:sz w:val="22"/>
          <w:szCs w:val="22"/>
        </w:rPr>
        <w:t xml:space="preserve">October, </w:t>
      </w:r>
      <w:r w:rsidR="00CE7620" w:rsidRPr="00320655">
        <w:rPr>
          <w:sz w:val="22"/>
          <w:szCs w:val="22"/>
        </w:rPr>
        <w:t>2014</w:t>
      </w:r>
      <w:r w:rsidR="008A0AFE" w:rsidRPr="00320655">
        <w:rPr>
          <w:sz w:val="22"/>
          <w:szCs w:val="22"/>
        </w:rPr>
        <w:t>, 1-20.</w:t>
      </w:r>
    </w:p>
    <w:p w14:paraId="792DAEEC" w14:textId="77777777" w:rsidR="00320655" w:rsidRDefault="002502E0" w:rsidP="003C1DB7">
      <w:pPr>
        <w:shd w:val="clear" w:color="auto" w:fill="FFFFFF"/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</w:p>
    <w:p w14:paraId="08B94A83" w14:textId="689C9116" w:rsidR="003C1DB7" w:rsidRPr="00320655" w:rsidRDefault="003C1DB7" w:rsidP="003C1DB7">
      <w:pPr>
        <w:shd w:val="clear" w:color="auto" w:fill="FFFFFF"/>
        <w:rPr>
          <w:sz w:val="22"/>
          <w:szCs w:val="22"/>
        </w:rPr>
      </w:pPr>
      <w:r w:rsidRPr="00320655">
        <w:rPr>
          <w:sz w:val="22"/>
          <w:szCs w:val="22"/>
        </w:rPr>
        <w:t xml:space="preserve">“How Online Consumer Segments Differ in Long-term Marketing Effectiveness”, with Oliver </w:t>
      </w:r>
      <w:proofErr w:type="spellStart"/>
      <w:r w:rsidRPr="00320655">
        <w:rPr>
          <w:sz w:val="22"/>
          <w:szCs w:val="22"/>
        </w:rPr>
        <w:t>Rutz</w:t>
      </w:r>
      <w:proofErr w:type="spellEnd"/>
      <w:r w:rsidRPr="00320655">
        <w:rPr>
          <w:sz w:val="22"/>
          <w:szCs w:val="22"/>
        </w:rPr>
        <w:t xml:space="preserve"> and Kerstin Reimer, </w:t>
      </w:r>
      <w:r w:rsidRPr="00320655">
        <w:rPr>
          <w:i/>
          <w:sz w:val="22"/>
          <w:szCs w:val="22"/>
        </w:rPr>
        <w:t>Journal of Interactive Marketing</w:t>
      </w:r>
      <w:r w:rsidR="008A0AFE" w:rsidRPr="00320655">
        <w:rPr>
          <w:sz w:val="22"/>
          <w:szCs w:val="22"/>
        </w:rPr>
        <w:t xml:space="preserve">, 28 (4), </w:t>
      </w:r>
      <w:r w:rsidR="00273760" w:rsidRPr="00320655">
        <w:rPr>
          <w:sz w:val="22"/>
          <w:szCs w:val="22"/>
        </w:rPr>
        <w:t xml:space="preserve">2014, </w:t>
      </w:r>
      <w:r w:rsidR="008A0AFE" w:rsidRPr="00320655">
        <w:rPr>
          <w:sz w:val="22"/>
          <w:szCs w:val="22"/>
        </w:rPr>
        <w:t>271-284.</w:t>
      </w:r>
    </w:p>
    <w:p w14:paraId="313653C9" w14:textId="77777777" w:rsidR="008A62F6" w:rsidRDefault="008A62F6" w:rsidP="00180C5E">
      <w:pPr>
        <w:shd w:val="clear" w:color="auto" w:fill="FFFFFF"/>
        <w:rPr>
          <w:sz w:val="22"/>
          <w:szCs w:val="22"/>
        </w:rPr>
      </w:pPr>
    </w:p>
    <w:p w14:paraId="6B8C4996" w14:textId="34283641" w:rsidR="00FF0E7D" w:rsidRPr="00320655" w:rsidRDefault="00FF0E7D" w:rsidP="00180C5E">
      <w:pPr>
        <w:shd w:val="clear" w:color="auto" w:fill="FFFFFF"/>
        <w:rPr>
          <w:color w:val="323232"/>
          <w:sz w:val="22"/>
          <w:szCs w:val="22"/>
          <w:lang w:eastAsia="en-GB"/>
        </w:rPr>
      </w:pPr>
      <w:r w:rsidRPr="00320655">
        <w:rPr>
          <w:sz w:val="22"/>
          <w:szCs w:val="22"/>
        </w:rPr>
        <w:t xml:space="preserve">"Consumer Attitude Metrics </w:t>
      </w:r>
      <w:proofErr w:type="gramStart"/>
      <w:r w:rsidRPr="00320655">
        <w:rPr>
          <w:sz w:val="22"/>
          <w:szCs w:val="22"/>
        </w:rPr>
        <w:t>For</w:t>
      </w:r>
      <w:proofErr w:type="gramEnd"/>
      <w:r w:rsidRPr="00320655">
        <w:rPr>
          <w:sz w:val="22"/>
          <w:szCs w:val="22"/>
        </w:rPr>
        <w:t xml:space="preserve"> Guiding Marketing Mix Decisions”, with Dominique M. </w:t>
      </w:r>
      <w:proofErr w:type="spellStart"/>
      <w:r w:rsidRPr="00320655">
        <w:rPr>
          <w:sz w:val="22"/>
          <w:szCs w:val="22"/>
        </w:rPr>
        <w:t>Hanssens</w:t>
      </w:r>
      <w:proofErr w:type="spellEnd"/>
      <w:r w:rsidRPr="00320655">
        <w:rPr>
          <w:sz w:val="22"/>
          <w:szCs w:val="22"/>
        </w:rPr>
        <w:t xml:space="preserve">, Shuba Srinivasan, Marc </w:t>
      </w:r>
      <w:proofErr w:type="spellStart"/>
      <w:r w:rsidRPr="00320655">
        <w:rPr>
          <w:sz w:val="22"/>
          <w:szCs w:val="22"/>
        </w:rPr>
        <w:t>Vanhuele</w:t>
      </w:r>
      <w:proofErr w:type="spellEnd"/>
      <w:r w:rsidRPr="00320655">
        <w:rPr>
          <w:sz w:val="22"/>
          <w:szCs w:val="22"/>
        </w:rPr>
        <w:t xml:space="preserve"> and </w:t>
      </w:r>
      <w:proofErr w:type="spellStart"/>
      <w:r w:rsidRPr="00320655">
        <w:rPr>
          <w:sz w:val="22"/>
          <w:szCs w:val="22"/>
        </w:rPr>
        <w:t>Gokhan</w:t>
      </w:r>
      <w:proofErr w:type="spellEnd"/>
      <w:r w:rsidRPr="00320655">
        <w:rPr>
          <w:sz w:val="22"/>
          <w:szCs w:val="22"/>
        </w:rPr>
        <w:t xml:space="preserve"> Yildirim, </w:t>
      </w:r>
      <w:r w:rsidRPr="00320655">
        <w:rPr>
          <w:i/>
          <w:sz w:val="22"/>
          <w:szCs w:val="22"/>
        </w:rPr>
        <w:t>Marketing Science</w:t>
      </w:r>
      <w:r w:rsidRPr="00320655">
        <w:rPr>
          <w:sz w:val="22"/>
          <w:szCs w:val="22"/>
        </w:rPr>
        <w:t xml:space="preserve">, </w:t>
      </w:r>
      <w:r w:rsidR="00B21D02" w:rsidRPr="00320655">
        <w:rPr>
          <w:color w:val="323232"/>
          <w:sz w:val="22"/>
          <w:szCs w:val="22"/>
          <w:lang w:eastAsia="en-GB"/>
        </w:rPr>
        <w:t xml:space="preserve">33 (4), July-August, </w:t>
      </w:r>
      <w:r w:rsidR="00273760" w:rsidRPr="00320655">
        <w:rPr>
          <w:color w:val="323232"/>
          <w:sz w:val="22"/>
          <w:szCs w:val="22"/>
          <w:lang w:eastAsia="en-GB"/>
        </w:rPr>
        <w:t xml:space="preserve">2014, </w:t>
      </w:r>
      <w:r w:rsidR="00B21D02" w:rsidRPr="00320655">
        <w:rPr>
          <w:color w:val="323232"/>
          <w:sz w:val="22"/>
          <w:szCs w:val="22"/>
          <w:lang w:eastAsia="en-GB"/>
        </w:rPr>
        <w:t>534-550</w:t>
      </w:r>
    </w:p>
    <w:p w14:paraId="1CAD01BB" w14:textId="77777777" w:rsidR="009667BF" w:rsidRPr="00320655" w:rsidRDefault="009667BF" w:rsidP="00180C5E">
      <w:pPr>
        <w:shd w:val="clear" w:color="auto" w:fill="FFFFFF"/>
        <w:rPr>
          <w:sz w:val="22"/>
          <w:szCs w:val="22"/>
        </w:rPr>
      </w:pPr>
    </w:p>
    <w:p w14:paraId="31FDE658" w14:textId="30DA7F50" w:rsidR="002502E0" w:rsidRPr="00320655" w:rsidRDefault="002502E0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“Social Media Metrics – A Framework and Guidelines for Managing Social Media”, with K. Peters, Y. Chen, A.M. Kaplan and B. </w:t>
      </w:r>
      <w:proofErr w:type="spellStart"/>
      <w:r w:rsidRPr="00320655">
        <w:rPr>
          <w:sz w:val="22"/>
          <w:szCs w:val="22"/>
        </w:rPr>
        <w:t>Ognibeni</w:t>
      </w:r>
      <w:proofErr w:type="spellEnd"/>
      <w:r w:rsidRPr="00320655">
        <w:rPr>
          <w:sz w:val="22"/>
          <w:szCs w:val="22"/>
        </w:rPr>
        <w:t xml:space="preserve">, </w:t>
      </w:r>
      <w:r w:rsidRPr="00320655">
        <w:rPr>
          <w:i/>
          <w:sz w:val="22"/>
          <w:szCs w:val="22"/>
        </w:rPr>
        <w:t>Journal of Interactive Marketing</w:t>
      </w:r>
      <w:r w:rsidR="00273760" w:rsidRPr="00320655">
        <w:rPr>
          <w:sz w:val="22"/>
          <w:szCs w:val="22"/>
        </w:rPr>
        <w:t>, 27 (4),</w:t>
      </w:r>
      <w:r w:rsidRPr="00320655">
        <w:rPr>
          <w:sz w:val="22"/>
          <w:szCs w:val="22"/>
        </w:rPr>
        <w:t xml:space="preserve"> 2013</w:t>
      </w:r>
      <w:r w:rsidR="008A0AFE" w:rsidRPr="00320655">
        <w:rPr>
          <w:sz w:val="22"/>
          <w:szCs w:val="22"/>
        </w:rPr>
        <w:t>, 281-298.</w:t>
      </w:r>
      <w:r w:rsidRPr="00320655">
        <w:rPr>
          <w:sz w:val="22"/>
          <w:szCs w:val="22"/>
        </w:rPr>
        <w:t xml:space="preserve"> </w:t>
      </w:r>
    </w:p>
    <w:p w14:paraId="4A7463D8" w14:textId="77777777" w:rsidR="00180C5E" w:rsidRPr="00320655" w:rsidRDefault="00180C5E" w:rsidP="00E446C7">
      <w:pPr>
        <w:rPr>
          <w:sz w:val="22"/>
          <w:szCs w:val="22"/>
        </w:rPr>
      </w:pPr>
    </w:p>
    <w:p w14:paraId="747A969B" w14:textId="77777777" w:rsidR="00D66D7D" w:rsidRPr="00320655" w:rsidRDefault="00D66D7D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“Winning Hearts, Minds and Sales: How Marketing Communication Enters the Purchase Process in Emerging and Mature Markets”, with Selin </w:t>
      </w:r>
      <w:proofErr w:type="spellStart"/>
      <w:r w:rsidRPr="00320655">
        <w:rPr>
          <w:sz w:val="22"/>
          <w:szCs w:val="22"/>
        </w:rPr>
        <w:t>Erguncu</w:t>
      </w:r>
      <w:proofErr w:type="spellEnd"/>
      <w:r w:rsidRPr="00320655">
        <w:rPr>
          <w:sz w:val="22"/>
          <w:szCs w:val="22"/>
        </w:rPr>
        <w:t xml:space="preserve"> and </w:t>
      </w:r>
      <w:proofErr w:type="spellStart"/>
      <w:r w:rsidRPr="00320655">
        <w:rPr>
          <w:sz w:val="22"/>
          <w:szCs w:val="22"/>
        </w:rPr>
        <w:t>Gokhan</w:t>
      </w:r>
      <w:proofErr w:type="spellEnd"/>
      <w:r w:rsidRPr="00320655">
        <w:rPr>
          <w:sz w:val="22"/>
          <w:szCs w:val="22"/>
        </w:rPr>
        <w:t xml:space="preserve"> Yildirim, </w:t>
      </w:r>
      <w:r w:rsidRPr="00320655">
        <w:rPr>
          <w:i/>
          <w:sz w:val="22"/>
          <w:szCs w:val="22"/>
        </w:rPr>
        <w:t>International Journal of Research in Marketing</w:t>
      </w:r>
      <w:r w:rsidR="00667974" w:rsidRPr="00320655">
        <w:rPr>
          <w:sz w:val="22"/>
          <w:szCs w:val="22"/>
        </w:rPr>
        <w:t xml:space="preserve">, </w:t>
      </w:r>
      <w:r w:rsidR="00C54C56" w:rsidRPr="00320655">
        <w:rPr>
          <w:sz w:val="22"/>
          <w:szCs w:val="22"/>
        </w:rPr>
        <w:t>30 (1)</w:t>
      </w:r>
      <w:r w:rsidR="00D07CFC" w:rsidRPr="00320655">
        <w:rPr>
          <w:sz w:val="22"/>
          <w:szCs w:val="22"/>
        </w:rPr>
        <w:t xml:space="preserve">, 57-68, </w:t>
      </w:r>
      <w:r w:rsidR="00667974" w:rsidRPr="00320655">
        <w:rPr>
          <w:sz w:val="22"/>
          <w:szCs w:val="22"/>
        </w:rPr>
        <w:t>2013</w:t>
      </w:r>
      <w:r w:rsidRPr="00320655">
        <w:rPr>
          <w:sz w:val="22"/>
          <w:szCs w:val="22"/>
        </w:rPr>
        <w:t>.</w:t>
      </w:r>
    </w:p>
    <w:p w14:paraId="1DF0B3F1" w14:textId="77777777" w:rsidR="00D66D7D" w:rsidRPr="00320655" w:rsidRDefault="00D66D7D" w:rsidP="00E446C7">
      <w:pPr>
        <w:rPr>
          <w:sz w:val="22"/>
          <w:szCs w:val="22"/>
        </w:rPr>
      </w:pPr>
    </w:p>
    <w:p w14:paraId="3633F34D" w14:textId="0CE2C045" w:rsidR="00A23A46" w:rsidRPr="00320655" w:rsidRDefault="002B06B5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lastRenderedPageBreak/>
        <w:t>“</w:t>
      </w:r>
      <w:r w:rsidR="00A23A46" w:rsidRPr="00320655">
        <w:rPr>
          <w:sz w:val="22"/>
          <w:szCs w:val="22"/>
        </w:rPr>
        <w:t xml:space="preserve">What is special about marketing organic products?  How organic assortment, price and promotions drive retailer performance”, with Ram </w:t>
      </w:r>
      <w:proofErr w:type="spellStart"/>
      <w:r w:rsidR="00A23A46" w:rsidRPr="00320655">
        <w:rPr>
          <w:sz w:val="22"/>
          <w:szCs w:val="22"/>
        </w:rPr>
        <w:t>Bezawada</w:t>
      </w:r>
      <w:proofErr w:type="spellEnd"/>
      <w:r w:rsidR="00A23A46" w:rsidRPr="00320655">
        <w:rPr>
          <w:sz w:val="22"/>
          <w:szCs w:val="22"/>
        </w:rPr>
        <w:t xml:space="preserve">, </w:t>
      </w:r>
      <w:r w:rsidR="00A23A46" w:rsidRPr="00320655">
        <w:rPr>
          <w:i/>
          <w:sz w:val="22"/>
          <w:szCs w:val="22"/>
        </w:rPr>
        <w:t>Journal of Marketing</w:t>
      </w:r>
      <w:r w:rsidR="006C5A67" w:rsidRPr="00320655">
        <w:rPr>
          <w:sz w:val="22"/>
          <w:szCs w:val="22"/>
        </w:rPr>
        <w:t xml:space="preserve">, 77 (1), </w:t>
      </w:r>
      <w:r w:rsidR="006C5A67" w:rsidRPr="00320655">
        <w:rPr>
          <w:color w:val="222222"/>
          <w:sz w:val="22"/>
          <w:szCs w:val="22"/>
          <w:shd w:val="clear" w:color="auto" w:fill="FFFFFF"/>
        </w:rPr>
        <w:t>31-51</w:t>
      </w:r>
      <w:r w:rsidR="006C5A67" w:rsidRPr="00320655">
        <w:rPr>
          <w:sz w:val="22"/>
          <w:szCs w:val="22"/>
        </w:rPr>
        <w:t>, January 2013</w:t>
      </w:r>
    </w:p>
    <w:p w14:paraId="0209A725" w14:textId="77777777" w:rsidR="004F135F" w:rsidRPr="00320655" w:rsidRDefault="004F135F" w:rsidP="00E446C7">
      <w:pPr>
        <w:rPr>
          <w:sz w:val="22"/>
          <w:szCs w:val="22"/>
        </w:rPr>
      </w:pPr>
    </w:p>
    <w:p w14:paraId="475DE592" w14:textId="77777777" w:rsidR="000B5BF3" w:rsidRPr="00320655" w:rsidRDefault="00D46920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“Counting What Will Count: How to Empirically Select Leading Performance Indicators”, with Amit </w:t>
      </w:r>
      <w:r w:rsidR="000B5BF3" w:rsidRPr="00320655">
        <w:rPr>
          <w:sz w:val="22"/>
          <w:szCs w:val="22"/>
        </w:rPr>
        <w:t>Joshi</w:t>
      </w:r>
      <w:r w:rsidR="00CA1C3E" w:rsidRPr="00320655">
        <w:rPr>
          <w:sz w:val="22"/>
          <w:szCs w:val="22"/>
        </w:rPr>
        <w:t xml:space="preserve">, </w:t>
      </w:r>
      <w:r w:rsidR="00CA1C3E" w:rsidRPr="00320655">
        <w:rPr>
          <w:i/>
          <w:sz w:val="22"/>
          <w:szCs w:val="22"/>
        </w:rPr>
        <w:t>Asia-Pacific Journal of Business Review</w:t>
      </w:r>
      <w:r w:rsidRPr="00320655">
        <w:rPr>
          <w:sz w:val="22"/>
          <w:szCs w:val="22"/>
        </w:rPr>
        <w:t>, 2 (2), 2012.</w:t>
      </w:r>
    </w:p>
    <w:p w14:paraId="783CF58B" w14:textId="77777777" w:rsidR="00667974" w:rsidRPr="00320655" w:rsidRDefault="00667974" w:rsidP="00E446C7">
      <w:pPr>
        <w:rPr>
          <w:sz w:val="22"/>
          <w:szCs w:val="22"/>
        </w:rPr>
      </w:pPr>
    </w:p>
    <w:p w14:paraId="2E9BB1E1" w14:textId="462DA13E" w:rsidR="00A23A46" w:rsidRPr="00320655" w:rsidRDefault="00D16570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>“</w:t>
      </w:r>
      <w:r w:rsidR="00B72CDA" w:rsidRPr="00320655">
        <w:rPr>
          <w:sz w:val="22"/>
          <w:szCs w:val="22"/>
        </w:rPr>
        <w:t xml:space="preserve">Practice-Prize Paper: </w:t>
      </w:r>
      <w:r w:rsidR="00E446C7" w:rsidRPr="00320655">
        <w:rPr>
          <w:sz w:val="22"/>
          <w:szCs w:val="22"/>
        </w:rPr>
        <w:t xml:space="preserve">Marketing’s Profit Impact: Quantifying Online and Offline Funnel Progression”, with Thorsten Wiesel and Joep Arts, </w:t>
      </w:r>
      <w:r w:rsidR="00E446C7" w:rsidRPr="00320655">
        <w:rPr>
          <w:i/>
          <w:sz w:val="22"/>
          <w:szCs w:val="22"/>
        </w:rPr>
        <w:t>Marketing Science</w:t>
      </w:r>
      <w:r w:rsidR="00E446C7" w:rsidRPr="00320655">
        <w:rPr>
          <w:sz w:val="22"/>
          <w:szCs w:val="22"/>
        </w:rPr>
        <w:t xml:space="preserve">, </w:t>
      </w:r>
      <w:r w:rsidR="00A07AE3" w:rsidRPr="00320655">
        <w:rPr>
          <w:sz w:val="22"/>
          <w:szCs w:val="22"/>
        </w:rPr>
        <w:t>30(4)</w:t>
      </w:r>
      <w:r w:rsidR="0031213A" w:rsidRPr="00320655">
        <w:rPr>
          <w:sz w:val="22"/>
          <w:szCs w:val="22"/>
        </w:rPr>
        <w:t>,</w:t>
      </w:r>
      <w:r w:rsidR="00A07AE3" w:rsidRPr="00320655">
        <w:rPr>
          <w:sz w:val="22"/>
          <w:szCs w:val="22"/>
        </w:rPr>
        <w:t xml:space="preserve"> 604-611,</w:t>
      </w:r>
      <w:r w:rsidR="00010E39" w:rsidRPr="00320655">
        <w:rPr>
          <w:sz w:val="22"/>
          <w:szCs w:val="22"/>
        </w:rPr>
        <w:t xml:space="preserve"> </w:t>
      </w:r>
      <w:proofErr w:type="gramStart"/>
      <w:r w:rsidR="00010E39" w:rsidRPr="00320655">
        <w:rPr>
          <w:sz w:val="22"/>
          <w:szCs w:val="22"/>
        </w:rPr>
        <w:t>2011</w:t>
      </w:r>
      <w:r w:rsidR="00A07AE3" w:rsidRPr="00320655">
        <w:rPr>
          <w:sz w:val="22"/>
          <w:szCs w:val="22"/>
        </w:rPr>
        <w:t xml:space="preserve"> </w:t>
      </w:r>
      <w:r w:rsidR="0031213A" w:rsidRPr="00320655">
        <w:rPr>
          <w:sz w:val="22"/>
          <w:szCs w:val="22"/>
        </w:rPr>
        <w:t xml:space="preserve"> </w:t>
      </w:r>
      <w:r w:rsidR="0031213A" w:rsidRPr="00320655">
        <w:rPr>
          <w:i/>
          <w:sz w:val="22"/>
          <w:szCs w:val="22"/>
        </w:rPr>
        <w:t>finalist</w:t>
      </w:r>
      <w:proofErr w:type="gramEnd"/>
      <w:r w:rsidR="0031213A" w:rsidRPr="00320655">
        <w:rPr>
          <w:i/>
          <w:sz w:val="22"/>
          <w:szCs w:val="22"/>
        </w:rPr>
        <w:t xml:space="preserve"> for the ISMS – MSI Practice Prize</w:t>
      </w:r>
      <w:r w:rsidR="0031213A" w:rsidRPr="00320655">
        <w:rPr>
          <w:sz w:val="22"/>
          <w:szCs w:val="22"/>
        </w:rPr>
        <w:t>.</w:t>
      </w:r>
    </w:p>
    <w:p w14:paraId="71F6C9A4" w14:textId="77777777" w:rsidR="002B06B5" w:rsidRPr="00320655" w:rsidRDefault="002B06B5" w:rsidP="00E446C7">
      <w:pPr>
        <w:rPr>
          <w:sz w:val="22"/>
          <w:szCs w:val="22"/>
        </w:rPr>
      </w:pPr>
    </w:p>
    <w:p w14:paraId="2603C554" w14:textId="372D1397" w:rsidR="00EE72B0" w:rsidRPr="00320655" w:rsidRDefault="00EE72B0" w:rsidP="00E446C7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“Does online information drive offline revenues? Only for specific products and consumer segments”, with Peter </w:t>
      </w:r>
      <w:proofErr w:type="spellStart"/>
      <w:r w:rsidRPr="00320655">
        <w:rPr>
          <w:sz w:val="22"/>
          <w:szCs w:val="22"/>
        </w:rPr>
        <w:t>Leeflang</w:t>
      </w:r>
      <w:proofErr w:type="spellEnd"/>
      <w:r w:rsidRPr="00320655">
        <w:rPr>
          <w:sz w:val="22"/>
          <w:szCs w:val="22"/>
        </w:rPr>
        <w:t xml:space="preserve">, Marije </w:t>
      </w:r>
      <w:proofErr w:type="spellStart"/>
      <w:r w:rsidRPr="00320655">
        <w:rPr>
          <w:sz w:val="22"/>
          <w:szCs w:val="22"/>
        </w:rPr>
        <w:t>Teerling</w:t>
      </w:r>
      <w:proofErr w:type="spellEnd"/>
      <w:r w:rsidRPr="00320655">
        <w:rPr>
          <w:sz w:val="22"/>
          <w:szCs w:val="22"/>
        </w:rPr>
        <w:t xml:space="preserve"> and </w:t>
      </w:r>
      <w:proofErr w:type="spellStart"/>
      <w:r w:rsidRPr="00320655">
        <w:rPr>
          <w:sz w:val="22"/>
          <w:szCs w:val="22"/>
        </w:rPr>
        <w:t>Eelko</w:t>
      </w:r>
      <w:proofErr w:type="spellEnd"/>
      <w:r w:rsidRPr="00320655">
        <w:rPr>
          <w:sz w:val="22"/>
          <w:szCs w:val="22"/>
        </w:rPr>
        <w:t xml:space="preserve"> </w:t>
      </w:r>
      <w:proofErr w:type="spellStart"/>
      <w:r w:rsidRPr="00320655">
        <w:rPr>
          <w:sz w:val="22"/>
          <w:szCs w:val="22"/>
        </w:rPr>
        <w:t>Huizingh</w:t>
      </w:r>
      <w:proofErr w:type="spellEnd"/>
      <w:r w:rsidRPr="00320655">
        <w:rPr>
          <w:sz w:val="22"/>
          <w:szCs w:val="22"/>
        </w:rPr>
        <w:t xml:space="preserve">, </w:t>
      </w:r>
      <w:r w:rsidRPr="00320655">
        <w:rPr>
          <w:i/>
          <w:sz w:val="22"/>
          <w:szCs w:val="22"/>
        </w:rPr>
        <w:t>Journal of Retailing</w:t>
      </w:r>
      <w:r w:rsidR="00300FF1" w:rsidRPr="00320655">
        <w:rPr>
          <w:sz w:val="22"/>
          <w:szCs w:val="22"/>
        </w:rPr>
        <w:t>, 87 (1) p 1-17, 2011.</w:t>
      </w:r>
      <w:r w:rsidR="00F002C9" w:rsidRPr="00320655">
        <w:rPr>
          <w:sz w:val="22"/>
          <w:szCs w:val="22"/>
        </w:rPr>
        <w:t xml:space="preserve"> </w:t>
      </w:r>
      <w:r w:rsidR="00F002C9" w:rsidRPr="00320655">
        <w:rPr>
          <w:i/>
          <w:sz w:val="22"/>
          <w:szCs w:val="22"/>
        </w:rPr>
        <w:t xml:space="preserve">Winner of the 2013 Davidson </w:t>
      </w:r>
      <w:r w:rsidR="00B508CC" w:rsidRPr="00320655">
        <w:rPr>
          <w:i/>
          <w:sz w:val="22"/>
          <w:szCs w:val="22"/>
        </w:rPr>
        <w:t xml:space="preserve">Best Paper </w:t>
      </w:r>
      <w:r w:rsidR="00F002C9" w:rsidRPr="00320655">
        <w:rPr>
          <w:i/>
          <w:sz w:val="22"/>
          <w:szCs w:val="22"/>
        </w:rPr>
        <w:t>Award.</w:t>
      </w:r>
    </w:p>
    <w:p w14:paraId="79B5F104" w14:textId="77777777" w:rsidR="00D46920" w:rsidRPr="00320655" w:rsidRDefault="00D46920" w:rsidP="00E446C7">
      <w:pPr>
        <w:rPr>
          <w:sz w:val="22"/>
          <w:szCs w:val="22"/>
        </w:rPr>
      </w:pPr>
    </w:p>
    <w:p w14:paraId="26AAA029" w14:textId="270038D8" w:rsidR="00010E39" w:rsidRPr="00320655" w:rsidRDefault="00AD475A" w:rsidP="00AD475A">
      <w:pPr>
        <w:pStyle w:val="BodyText2"/>
        <w:spacing w:line="240" w:lineRule="auto"/>
        <w:jc w:val="left"/>
        <w:rPr>
          <w:b w:val="0"/>
          <w:sz w:val="22"/>
          <w:szCs w:val="22"/>
        </w:rPr>
      </w:pPr>
      <w:r w:rsidRPr="00320655">
        <w:rPr>
          <w:b w:val="0"/>
          <w:sz w:val="22"/>
          <w:szCs w:val="22"/>
        </w:rPr>
        <w:t xml:space="preserve">“Assessing Consequences of Component Sharing Across Brands in the Vertical Product Line in the Automotive Market”, with Peter Verhoef and </w:t>
      </w:r>
      <w:proofErr w:type="spellStart"/>
      <w:r w:rsidRPr="00320655">
        <w:rPr>
          <w:b w:val="0"/>
          <w:sz w:val="22"/>
          <w:szCs w:val="22"/>
        </w:rPr>
        <w:t>Mirjam</w:t>
      </w:r>
      <w:proofErr w:type="spellEnd"/>
      <w:r w:rsidRPr="00320655">
        <w:rPr>
          <w:b w:val="0"/>
          <w:sz w:val="22"/>
          <w:szCs w:val="22"/>
        </w:rPr>
        <w:t xml:space="preserve"> </w:t>
      </w:r>
      <w:proofErr w:type="spellStart"/>
      <w:r w:rsidRPr="00320655">
        <w:rPr>
          <w:b w:val="0"/>
          <w:sz w:val="22"/>
          <w:szCs w:val="22"/>
        </w:rPr>
        <w:t>Tuk</w:t>
      </w:r>
      <w:proofErr w:type="spellEnd"/>
      <w:r w:rsidRPr="00320655">
        <w:rPr>
          <w:b w:val="0"/>
          <w:sz w:val="22"/>
          <w:szCs w:val="22"/>
        </w:rPr>
        <w:t xml:space="preserve">, </w:t>
      </w:r>
      <w:r w:rsidRPr="00320655">
        <w:rPr>
          <w:b w:val="0"/>
          <w:i/>
          <w:sz w:val="22"/>
          <w:szCs w:val="22"/>
        </w:rPr>
        <w:t>Journal of Product Innovation Management</w:t>
      </w:r>
      <w:r w:rsidR="00CA1C3E" w:rsidRPr="00320655">
        <w:rPr>
          <w:b w:val="0"/>
          <w:sz w:val="22"/>
          <w:szCs w:val="22"/>
        </w:rPr>
        <w:t xml:space="preserve">, </w:t>
      </w:r>
      <w:r w:rsidR="00D46920" w:rsidRPr="00320655">
        <w:rPr>
          <w:b w:val="0"/>
          <w:sz w:val="22"/>
          <w:szCs w:val="22"/>
        </w:rPr>
        <w:t>29 (4), 559-572, 2012</w:t>
      </w:r>
    </w:p>
    <w:p w14:paraId="3E1A6C3C" w14:textId="77777777" w:rsidR="003E2C2F" w:rsidRDefault="003E2C2F" w:rsidP="00AD475A">
      <w:pPr>
        <w:rPr>
          <w:color w:val="000000"/>
          <w:sz w:val="22"/>
          <w:szCs w:val="22"/>
        </w:rPr>
      </w:pPr>
    </w:p>
    <w:p w14:paraId="7ACF0E2C" w14:textId="2A545901" w:rsidR="00D16570" w:rsidRPr="00320655" w:rsidRDefault="00D16570" w:rsidP="00AD475A">
      <w:pPr>
        <w:rPr>
          <w:bCs/>
          <w:color w:val="000000"/>
          <w:sz w:val="22"/>
          <w:szCs w:val="22"/>
        </w:rPr>
      </w:pPr>
      <w:r w:rsidRPr="00320655">
        <w:rPr>
          <w:color w:val="000000"/>
          <w:sz w:val="22"/>
          <w:szCs w:val="22"/>
        </w:rPr>
        <w:t>“Mindset Metrics in Market Response Models: An Integrative Approach” wi</w:t>
      </w:r>
      <w:r w:rsidR="00DF58E6" w:rsidRPr="00320655">
        <w:rPr>
          <w:color w:val="000000"/>
          <w:sz w:val="22"/>
          <w:szCs w:val="22"/>
        </w:rPr>
        <w:t xml:space="preserve">th S. Srinivasan and Marc </w:t>
      </w:r>
      <w:proofErr w:type="spellStart"/>
      <w:r w:rsidR="00DF58E6" w:rsidRPr="00320655">
        <w:rPr>
          <w:color w:val="000000"/>
          <w:sz w:val="22"/>
          <w:szCs w:val="22"/>
        </w:rPr>
        <w:t>Vanhue</w:t>
      </w:r>
      <w:r w:rsidRPr="00320655">
        <w:rPr>
          <w:color w:val="000000"/>
          <w:sz w:val="22"/>
          <w:szCs w:val="22"/>
        </w:rPr>
        <w:t>le</w:t>
      </w:r>
      <w:proofErr w:type="spellEnd"/>
      <w:r w:rsidRPr="00320655">
        <w:rPr>
          <w:color w:val="000000"/>
          <w:sz w:val="22"/>
          <w:szCs w:val="22"/>
        </w:rPr>
        <w:t xml:space="preserve">, </w:t>
      </w:r>
      <w:r w:rsidRPr="00320655">
        <w:rPr>
          <w:i/>
          <w:color w:val="000000"/>
          <w:sz w:val="22"/>
          <w:szCs w:val="22"/>
        </w:rPr>
        <w:t>Journal of Marketing Research,</w:t>
      </w:r>
      <w:r w:rsidR="00223D50" w:rsidRPr="00320655">
        <w:rPr>
          <w:color w:val="000000"/>
          <w:sz w:val="22"/>
          <w:szCs w:val="22"/>
        </w:rPr>
        <w:t xml:space="preserve"> </w:t>
      </w:r>
      <w:r w:rsidR="006066BA" w:rsidRPr="00320655">
        <w:rPr>
          <w:color w:val="000000"/>
          <w:sz w:val="22"/>
          <w:szCs w:val="22"/>
        </w:rPr>
        <w:t xml:space="preserve">47 (4), </w:t>
      </w:r>
      <w:r w:rsidR="006066BA" w:rsidRPr="00320655">
        <w:rPr>
          <w:rFonts w:eastAsia="Arial Unicode MS"/>
          <w:color w:val="000000"/>
          <w:sz w:val="22"/>
          <w:szCs w:val="22"/>
        </w:rPr>
        <w:t>672-684</w:t>
      </w:r>
      <w:r w:rsidR="0031213A" w:rsidRPr="00320655">
        <w:rPr>
          <w:rFonts w:eastAsia="Arial Unicode MS"/>
          <w:color w:val="000000"/>
          <w:sz w:val="22"/>
          <w:szCs w:val="22"/>
        </w:rPr>
        <w:t xml:space="preserve">, 2010, </w:t>
      </w:r>
      <w:r w:rsidR="0031213A" w:rsidRPr="00320655">
        <w:rPr>
          <w:rFonts w:eastAsia="Arial Unicode MS"/>
          <w:i/>
          <w:color w:val="000000"/>
          <w:sz w:val="22"/>
          <w:szCs w:val="22"/>
        </w:rPr>
        <w:t xml:space="preserve">winner of </w:t>
      </w:r>
      <w:r w:rsidR="00AC2440">
        <w:rPr>
          <w:rFonts w:eastAsia="Arial Unicode MS"/>
          <w:i/>
          <w:color w:val="000000"/>
          <w:sz w:val="22"/>
          <w:szCs w:val="22"/>
        </w:rPr>
        <w:t xml:space="preserve">the </w:t>
      </w:r>
      <w:r w:rsidR="0031213A" w:rsidRPr="00320655">
        <w:rPr>
          <w:rFonts w:eastAsia="Arial Unicode MS"/>
          <w:i/>
          <w:color w:val="000000"/>
          <w:sz w:val="22"/>
          <w:szCs w:val="22"/>
        </w:rPr>
        <w:t xml:space="preserve">2011 Best Paper Award of </w:t>
      </w:r>
      <w:proofErr w:type="spellStart"/>
      <w:r w:rsidR="0031213A" w:rsidRPr="00320655">
        <w:rPr>
          <w:rFonts w:eastAsia="Arial Unicode MS"/>
          <w:i/>
          <w:color w:val="000000"/>
          <w:sz w:val="22"/>
          <w:szCs w:val="22"/>
        </w:rPr>
        <w:t>Syntec</w:t>
      </w:r>
      <w:proofErr w:type="spellEnd"/>
      <w:r w:rsidR="0031213A" w:rsidRPr="00320655">
        <w:rPr>
          <w:rFonts w:eastAsia="Arial Unicode MS"/>
          <w:i/>
          <w:color w:val="000000"/>
          <w:sz w:val="22"/>
          <w:szCs w:val="22"/>
        </w:rPr>
        <w:t xml:space="preserve"> (</w:t>
      </w:r>
      <w:r w:rsidR="0031213A" w:rsidRPr="00320655">
        <w:rPr>
          <w:i/>
          <w:sz w:val="22"/>
          <w:szCs w:val="22"/>
        </w:rPr>
        <w:t>French professional association of consultants) in Marketing and Decision Sciences.</w:t>
      </w:r>
      <w:r w:rsidR="0031213A" w:rsidRPr="00320655">
        <w:rPr>
          <w:sz w:val="22"/>
          <w:szCs w:val="22"/>
        </w:rPr>
        <w:t xml:space="preserve"> </w:t>
      </w:r>
    </w:p>
    <w:p w14:paraId="745FA08C" w14:textId="77777777" w:rsidR="00D16570" w:rsidRPr="00320655" w:rsidRDefault="00D16570" w:rsidP="00D165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9F10BA" w14:textId="77777777" w:rsidR="00D16570" w:rsidRPr="00320655" w:rsidRDefault="00D16570" w:rsidP="00D16570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“Dashboards as a Service: Why, What, How and What Research is Needed?”, with T. Ambler, B. Clark, P. LaPointe, </w:t>
      </w:r>
      <w:r w:rsidRPr="00320655">
        <w:rPr>
          <w:sz w:val="22"/>
          <w:szCs w:val="22"/>
          <w:lang w:val="de-DE"/>
        </w:rPr>
        <w:t xml:space="preserve">D. Reibstein, B. </w:t>
      </w:r>
      <w:proofErr w:type="spellStart"/>
      <w:r w:rsidRPr="00320655">
        <w:rPr>
          <w:sz w:val="22"/>
          <w:szCs w:val="22"/>
          <w:lang w:val="de-DE"/>
        </w:rPr>
        <w:t>Skiera</w:t>
      </w:r>
      <w:proofErr w:type="spellEnd"/>
      <w:r w:rsidRPr="00320655">
        <w:rPr>
          <w:sz w:val="22"/>
          <w:szCs w:val="22"/>
          <w:lang w:val="de-DE"/>
        </w:rPr>
        <w:t xml:space="preserve">, B. </w:t>
      </w:r>
      <w:proofErr w:type="spellStart"/>
      <w:r w:rsidRPr="00320655">
        <w:rPr>
          <w:sz w:val="22"/>
          <w:szCs w:val="22"/>
          <w:lang w:val="de-DE"/>
        </w:rPr>
        <w:t>Wierenga</w:t>
      </w:r>
      <w:proofErr w:type="spellEnd"/>
      <w:r w:rsidRPr="00320655">
        <w:rPr>
          <w:sz w:val="22"/>
          <w:szCs w:val="22"/>
          <w:lang w:val="de-DE"/>
        </w:rPr>
        <w:t xml:space="preserve">, T. Wiesel, </w:t>
      </w:r>
      <w:r w:rsidRPr="00320655">
        <w:rPr>
          <w:i/>
          <w:sz w:val="22"/>
          <w:szCs w:val="22"/>
        </w:rPr>
        <w:t xml:space="preserve">Journal </w:t>
      </w:r>
      <w:proofErr w:type="gramStart"/>
      <w:r w:rsidRPr="00320655">
        <w:rPr>
          <w:i/>
          <w:sz w:val="22"/>
          <w:szCs w:val="22"/>
        </w:rPr>
        <w:t xml:space="preserve">of </w:t>
      </w:r>
      <w:r w:rsidR="00C66A96" w:rsidRPr="00320655">
        <w:rPr>
          <w:i/>
          <w:sz w:val="22"/>
          <w:szCs w:val="22"/>
        </w:rPr>
        <w:t xml:space="preserve"> </w:t>
      </w:r>
      <w:r w:rsidRPr="00320655">
        <w:rPr>
          <w:i/>
          <w:sz w:val="22"/>
          <w:szCs w:val="22"/>
        </w:rPr>
        <w:t>Service</w:t>
      </w:r>
      <w:proofErr w:type="gramEnd"/>
      <w:r w:rsidRPr="00320655">
        <w:rPr>
          <w:i/>
          <w:sz w:val="22"/>
          <w:szCs w:val="22"/>
        </w:rPr>
        <w:t xml:space="preserve"> Research</w:t>
      </w:r>
      <w:r w:rsidRPr="00320655">
        <w:rPr>
          <w:sz w:val="22"/>
          <w:szCs w:val="22"/>
        </w:rPr>
        <w:t xml:space="preserve">, </w:t>
      </w:r>
      <w:r w:rsidR="000B365B" w:rsidRPr="00320655">
        <w:rPr>
          <w:sz w:val="22"/>
          <w:szCs w:val="22"/>
        </w:rPr>
        <w:t>12 (2), 175-189, November 2009.</w:t>
      </w:r>
    </w:p>
    <w:p w14:paraId="58515868" w14:textId="77777777" w:rsidR="00CB4CAA" w:rsidRPr="00320655" w:rsidRDefault="00CB4CAA" w:rsidP="00D16570">
      <w:pPr>
        <w:rPr>
          <w:sz w:val="22"/>
          <w:szCs w:val="22"/>
        </w:rPr>
      </w:pPr>
    </w:p>
    <w:p w14:paraId="43B96765" w14:textId="5057567D" w:rsidR="00223D50" w:rsidRPr="00320655" w:rsidRDefault="00663F4C" w:rsidP="00663F4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“Effects of Word of Mouth versus Traditional Marketing: Findings for an Internet Social Networking Site”, with M.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Trusov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 and R. Bucklin, </w:t>
      </w:r>
      <w:r w:rsidRPr="00320655">
        <w:rPr>
          <w:rFonts w:ascii="Times New Roman" w:hAnsi="Times New Roman" w:cs="Times New Roman"/>
          <w:i/>
          <w:sz w:val="22"/>
          <w:szCs w:val="22"/>
        </w:rPr>
        <w:t>Journal of Marketing</w:t>
      </w:r>
      <w:r w:rsidRPr="00320655">
        <w:rPr>
          <w:rFonts w:ascii="Times New Roman" w:hAnsi="Times New Roman" w:cs="Times New Roman"/>
          <w:sz w:val="22"/>
          <w:szCs w:val="22"/>
        </w:rPr>
        <w:t>,</w:t>
      </w:r>
      <w:r w:rsidR="00DA4C0F" w:rsidRPr="00320655">
        <w:rPr>
          <w:rFonts w:ascii="Times New Roman" w:hAnsi="Times New Roman" w:cs="Times New Roman"/>
          <w:sz w:val="22"/>
          <w:szCs w:val="22"/>
        </w:rPr>
        <w:t xml:space="preserve"> 73(5), September, 90-102, 2009, </w:t>
      </w:r>
      <w:r w:rsidR="000F67A8" w:rsidRPr="00320655">
        <w:rPr>
          <w:rFonts w:ascii="Times New Roman" w:hAnsi="Times New Roman" w:cs="Times New Roman"/>
          <w:i/>
          <w:sz w:val="22"/>
          <w:szCs w:val="22"/>
        </w:rPr>
        <w:t xml:space="preserve">Emerald </w:t>
      </w:r>
      <w:proofErr w:type="spellStart"/>
      <w:r w:rsidR="000F67A8" w:rsidRPr="00320655">
        <w:rPr>
          <w:rFonts w:ascii="Times New Roman" w:hAnsi="Times New Roman" w:cs="Times New Roman"/>
          <w:i/>
          <w:sz w:val="22"/>
          <w:szCs w:val="22"/>
        </w:rPr>
        <w:t>M</w:t>
      </w:r>
      <w:r w:rsidR="00AC2440">
        <w:rPr>
          <w:rFonts w:ascii="Times New Roman" w:hAnsi="Times New Roman" w:cs="Times New Roman"/>
          <w:i/>
          <w:sz w:val="22"/>
          <w:szCs w:val="22"/>
        </w:rPr>
        <w:t>gmt</w:t>
      </w:r>
      <w:proofErr w:type="spellEnd"/>
      <w:r w:rsidR="000F67A8" w:rsidRPr="00320655">
        <w:rPr>
          <w:rFonts w:ascii="Times New Roman" w:hAnsi="Times New Roman" w:cs="Times New Roman"/>
          <w:i/>
          <w:sz w:val="22"/>
          <w:szCs w:val="22"/>
        </w:rPr>
        <w:t xml:space="preserve"> Reviews Citation of Excellence 2009, </w:t>
      </w:r>
      <w:r w:rsidR="00223D50" w:rsidRPr="00320655">
        <w:rPr>
          <w:rFonts w:ascii="Times New Roman" w:hAnsi="Times New Roman" w:cs="Times New Roman"/>
          <w:sz w:val="22"/>
          <w:szCs w:val="22"/>
        </w:rPr>
        <w:t xml:space="preserve">and </w:t>
      </w:r>
      <w:r w:rsidR="00DA4C0F" w:rsidRPr="00320655">
        <w:rPr>
          <w:rFonts w:ascii="Times New Roman" w:hAnsi="Times New Roman" w:cs="Times New Roman"/>
          <w:i/>
          <w:sz w:val="22"/>
          <w:szCs w:val="22"/>
        </w:rPr>
        <w:t>runner-up for the MSI/H. Paul Root Award for best JM article</w:t>
      </w:r>
      <w:r w:rsidR="00DA4C0F" w:rsidRPr="00803778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02120B" w:rsidRPr="0080377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03778" w:rsidRPr="00803778">
        <w:rPr>
          <w:rFonts w:ascii="Times New Roman" w:hAnsi="Times New Roman" w:cs="Times New Roman"/>
          <w:i/>
          <w:iCs/>
          <w:sz w:val="22"/>
          <w:szCs w:val="22"/>
        </w:rPr>
        <w:t>Over 3500 citations</w:t>
      </w:r>
    </w:p>
    <w:p w14:paraId="3AC070D2" w14:textId="77777777" w:rsidR="00D66D7D" w:rsidRPr="00320655" w:rsidRDefault="00D66D7D" w:rsidP="00663F4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B50E0C" w14:textId="77777777" w:rsidR="008459DD" w:rsidRPr="00320655" w:rsidRDefault="00663F4C" w:rsidP="00663F4C">
      <w:pPr>
        <w:tabs>
          <w:tab w:val="center" w:pos="2700"/>
          <w:tab w:val="center" w:pos="8100"/>
        </w:tabs>
        <w:ind w:right="180"/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  <w:r w:rsidR="00CB4CAA" w:rsidRPr="00320655">
        <w:rPr>
          <w:sz w:val="22"/>
          <w:szCs w:val="22"/>
        </w:rPr>
        <w:t>“</w:t>
      </w:r>
      <w:r w:rsidR="008459DD" w:rsidRPr="00320655">
        <w:rPr>
          <w:sz w:val="22"/>
          <w:szCs w:val="22"/>
        </w:rPr>
        <w:t xml:space="preserve">What is Important? Identifying Metrics that Matter”, with M. </w:t>
      </w:r>
      <w:proofErr w:type="spellStart"/>
      <w:r w:rsidR="008459DD" w:rsidRPr="00320655">
        <w:rPr>
          <w:sz w:val="22"/>
          <w:szCs w:val="22"/>
        </w:rPr>
        <w:t>Lautman</w:t>
      </w:r>
      <w:proofErr w:type="spellEnd"/>
      <w:r w:rsidR="008459DD" w:rsidRPr="00320655">
        <w:rPr>
          <w:sz w:val="22"/>
          <w:szCs w:val="22"/>
        </w:rPr>
        <w:t xml:space="preserve">, </w:t>
      </w:r>
      <w:r w:rsidR="008459DD" w:rsidRPr="00320655">
        <w:rPr>
          <w:i/>
          <w:sz w:val="22"/>
          <w:szCs w:val="22"/>
        </w:rPr>
        <w:t>Journal of Advertising Research</w:t>
      </w:r>
      <w:r w:rsidR="008459DD" w:rsidRPr="00320655">
        <w:rPr>
          <w:sz w:val="22"/>
          <w:szCs w:val="22"/>
        </w:rPr>
        <w:t>, 49 (3), September, 339-359, 2009.</w:t>
      </w:r>
    </w:p>
    <w:p w14:paraId="2BF8DE7C" w14:textId="396579AD" w:rsidR="0005049E" w:rsidRPr="00320655" w:rsidRDefault="00A06B52" w:rsidP="00662F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 </w:t>
      </w:r>
      <w:r w:rsidR="0005049E" w:rsidRPr="00320655">
        <w:rPr>
          <w:rFonts w:ascii="Times New Roman" w:hAnsi="Times New Roman" w:cs="Times New Roman"/>
          <w:sz w:val="22"/>
          <w:szCs w:val="22"/>
        </w:rPr>
        <w:t xml:space="preserve">“Product innovations, marketing investments and stock returns”, with </w:t>
      </w:r>
      <w:proofErr w:type="spellStart"/>
      <w:proofErr w:type="gramStart"/>
      <w:r w:rsidR="0005049E" w:rsidRPr="00320655">
        <w:rPr>
          <w:rFonts w:ascii="Times New Roman" w:hAnsi="Times New Roman" w:cs="Times New Roman"/>
          <w:sz w:val="22"/>
          <w:szCs w:val="22"/>
        </w:rPr>
        <w:t>J.Silva</w:t>
      </w:r>
      <w:proofErr w:type="gramEnd"/>
      <w:r w:rsidR="0005049E" w:rsidRPr="00320655">
        <w:rPr>
          <w:rFonts w:ascii="Times New Roman" w:hAnsi="Times New Roman" w:cs="Times New Roman"/>
          <w:sz w:val="22"/>
          <w:szCs w:val="22"/>
        </w:rPr>
        <w:t>-Risso</w:t>
      </w:r>
      <w:proofErr w:type="spellEnd"/>
      <w:r w:rsidR="0005049E" w:rsidRPr="0032065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5049E" w:rsidRPr="00320655">
        <w:rPr>
          <w:rFonts w:ascii="Times New Roman" w:hAnsi="Times New Roman" w:cs="Times New Roman"/>
          <w:sz w:val="22"/>
          <w:szCs w:val="22"/>
        </w:rPr>
        <w:t>S.Srinivasan</w:t>
      </w:r>
      <w:proofErr w:type="spellEnd"/>
      <w:r w:rsidR="0005049E" w:rsidRPr="00320655">
        <w:rPr>
          <w:rFonts w:ascii="Times New Roman" w:hAnsi="Times New Roman" w:cs="Times New Roman"/>
          <w:sz w:val="22"/>
          <w:szCs w:val="22"/>
        </w:rPr>
        <w:t xml:space="preserve">, D.M. </w:t>
      </w:r>
      <w:proofErr w:type="spellStart"/>
      <w:r w:rsidR="0005049E" w:rsidRPr="00320655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="0005049E"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="0005049E" w:rsidRPr="00320655">
        <w:rPr>
          <w:rFonts w:ascii="Times New Roman" w:hAnsi="Times New Roman" w:cs="Times New Roman"/>
          <w:i/>
          <w:sz w:val="22"/>
          <w:szCs w:val="22"/>
        </w:rPr>
        <w:t>Journal of Marketing,</w:t>
      </w:r>
      <w:r w:rsidR="00176019" w:rsidRPr="00320655">
        <w:rPr>
          <w:rFonts w:ascii="Times New Roman" w:hAnsi="Times New Roman" w:cs="Times New Roman"/>
          <w:sz w:val="22"/>
          <w:szCs w:val="22"/>
        </w:rPr>
        <w:t xml:space="preserve"> </w:t>
      </w:r>
      <w:r w:rsidR="00C32418" w:rsidRPr="00320655">
        <w:rPr>
          <w:rFonts w:ascii="Times New Roman" w:hAnsi="Times New Roman" w:cs="Times New Roman"/>
          <w:sz w:val="22"/>
          <w:szCs w:val="22"/>
        </w:rPr>
        <w:t>73(1), 24-43, 2009.</w:t>
      </w:r>
    </w:p>
    <w:p w14:paraId="7EC5FB89" w14:textId="77777777" w:rsidR="00B508CC" w:rsidRPr="00320655" w:rsidRDefault="00B508CC" w:rsidP="00662F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7C1650" w14:textId="77777777" w:rsidR="00E10FEE" w:rsidRPr="00320655" w:rsidRDefault="00E10FEE" w:rsidP="008A3A1E">
      <w:pPr>
        <w:rPr>
          <w:sz w:val="22"/>
          <w:szCs w:val="22"/>
        </w:rPr>
      </w:pPr>
      <w:r w:rsidRPr="00320655">
        <w:rPr>
          <w:sz w:val="22"/>
          <w:szCs w:val="22"/>
        </w:rPr>
        <w:t>“Retailer Pricing and Co</w:t>
      </w:r>
      <w:r w:rsidR="007D7E38" w:rsidRPr="00320655">
        <w:rPr>
          <w:sz w:val="22"/>
          <w:szCs w:val="22"/>
        </w:rPr>
        <w:t>mpetitive Effects”, with P.</w:t>
      </w:r>
      <w:r w:rsidRPr="00320655">
        <w:rPr>
          <w:sz w:val="22"/>
          <w:szCs w:val="22"/>
        </w:rPr>
        <w:t xml:space="preserve"> </w:t>
      </w:r>
      <w:proofErr w:type="spellStart"/>
      <w:r w:rsidRPr="00320655">
        <w:rPr>
          <w:sz w:val="22"/>
          <w:szCs w:val="22"/>
        </w:rPr>
        <w:t>Kopalle</w:t>
      </w:r>
      <w:proofErr w:type="spellEnd"/>
      <w:r w:rsidRPr="00320655">
        <w:rPr>
          <w:sz w:val="22"/>
          <w:szCs w:val="22"/>
        </w:rPr>
        <w:t xml:space="preserve">, </w:t>
      </w:r>
      <w:r w:rsidR="007D7E38" w:rsidRPr="00320655">
        <w:rPr>
          <w:bCs/>
          <w:sz w:val="22"/>
          <w:szCs w:val="22"/>
        </w:rPr>
        <w:t>D.</w:t>
      </w:r>
      <w:r w:rsidRPr="00320655">
        <w:rPr>
          <w:bCs/>
          <w:sz w:val="22"/>
          <w:szCs w:val="22"/>
        </w:rPr>
        <w:t xml:space="preserve"> Biswas</w:t>
      </w:r>
      <w:bookmarkStart w:id="6" w:name="bfn1"/>
      <w:bookmarkEnd w:id="6"/>
      <w:r w:rsidR="007D7E38" w:rsidRPr="00320655">
        <w:rPr>
          <w:bCs/>
          <w:sz w:val="22"/>
          <w:szCs w:val="22"/>
        </w:rPr>
        <w:t>, P.</w:t>
      </w:r>
      <w:r w:rsidRPr="00320655">
        <w:rPr>
          <w:bCs/>
          <w:sz w:val="22"/>
          <w:szCs w:val="22"/>
        </w:rPr>
        <w:t xml:space="preserve"> </w:t>
      </w:r>
      <w:proofErr w:type="spellStart"/>
      <w:r w:rsidRPr="00320655">
        <w:rPr>
          <w:bCs/>
          <w:sz w:val="22"/>
          <w:szCs w:val="22"/>
        </w:rPr>
        <w:t>Chintagunta</w:t>
      </w:r>
      <w:bookmarkStart w:id="7" w:name="bfn2"/>
      <w:bookmarkEnd w:id="7"/>
      <w:proofErr w:type="spellEnd"/>
      <w:r w:rsidR="007D7E38" w:rsidRPr="00320655">
        <w:rPr>
          <w:bCs/>
          <w:sz w:val="22"/>
          <w:szCs w:val="22"/>
        </w:rPr>
        <w:t>, J.</w:t>
      </w:r>
      <w:r w:rsidRPr="00320655">
        <w:rPr>
          <w:bCs/>
          <w:sz w:val="22"/>
          <w:szCs w:val="22"/>
        </w:rPr>
        <w:t xml:space="preserve"> Fan</w:t>
      </w:r>
      <w:bookmarkStart w:id="8" w:name="bfn3"/>
      <w:bookmarkStart w:id="9" w:name="bfn4"/>
      <w:bookmarkEnd w:id="8"/>
      <w:bookmarkEnd w:id="9"/>
      <w:r w:rsidR="007D7E38" w:rsidRPr="00320655">
        <w:rPr>
          <w:bCs/>
          <w:sz w:val="22"/>
          <w:szCs w:val="22"/>
        </w:rPr>
        <w:t>, B.</w:t>
      </w:r>
      <w:r w:rsidRPr="00320655">
        <w:rPr>
          <w:bCs/>
          <w:sz w:val="22"/>
          <w:szCs w:val="22"/>
        </w:rPr>
        <w:t xml:space="preserve"> </w:t>
      </w:r>
      <w:proofErr w:type="spellStart"/>
      <w:r w:rsidRPr="00320655">
        <w:rPr>
          <w:bCs/>
          <w:sz w:val="22"/>
          <w:szCs w:val="22"/>
        </w:rPr>
        <w:t>Ratchfor</w:t>
      </w:r>
      <w:bookmarkStart w:id="10" w:name="bfn5"/>
      <w:bookmarkEnd w:id="10"/>
      <w:r w:rsidRPr="00320655">
        <w:rPr>
          <w:bCs/>
          <w:sz w:val="22"/>
          <w:szCs w:val="22"/>
        </w:rPr>
        <w:t>d</w:t>
      </w:r>
      <w:proofErr w:type="spellEnd"/>
      <w:r w:rsidR="007D7E38" w:rsidRPr="00320655">
        <w:rPr>
          <w:bCs/>
          <w:sz w:val="22"/>
          <w:szCs w:val="22"/>
        </w:rPr>
        <w:t xml:space="preserve"> and J. </w:t>
      </w:r>
      <w:r w:rsidRPr="00320655">
        <w:rPr>
          <w:bCs/>
          <w:sz w:val="22"/>
          <w:szCs w:val="22"/>
        </w:rPr>
        <w:t>Sills</w:t>
      </w:r>
      <w:bookmarkStart w:id="11" w:name="bfn6"/>
      <w:bookmarkEnd w:id="11"/>
      <w:r w:rsidRPr="00320655">
        <w:rPr>
          <w:bCs/>
          <w:sz w:val="22"/>
          <w:szCs w:val="22"/>
        </w:rPr>
        <w:t xml:space="preserve">, </w:t>
      </w:r>
      <w:r w:rsidRPr="00320655">
        <w:rPr>
          <w:bCs/>
          <w:i/>
          <w:sz w:val="22"/>
          <w:szCs w:val="22"/>
        </w:rPr>
        <w:t>Journal of Retailing</w:t>
      </w:r>
      <w:r w:rsidR="007D7E38" w:rsidRPr="00320655">
        <w:rPr>
          <w:bCs/>
          <w:sz w:val="22"/>
          <w:szCs w:val="22"/>
        </w:rPr>
        <w:t>, 85 (1), 56-70, 2009.</w:t>
      </w:r>
    </w:p>
    <w:p w14:paraId="0470B7AF" w14:textId="77777777" w:rsidR="00E10FEE" w:rsidRPr="00320655" w:rsidRDefault="00E10FEE" w:rsidP="008A3A1E">
      <w:pPr>
        <w:rPr>
          <w:sz w:val="22"/>
          <w:szCs w:val="22"/>
        </w:rPr>
      </w:pPr>
    </w:p>
    <w:p w14:paraId="73436606" w14:textId="78817211" w:rsidR="00A91EDA" w:rsidRPr="00320655" w:rsidRDefault="008A3A1E" w:rsidP="00A91ED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"</w:t>
      </w:r>
      <w:r w:rsidR="005F0A99" w:rsidRPr="00320655">
        <w:rPr>
          <w:rFonts w:ascii="Times New Roman" w:hAnsi="Times New Roman" w:cs="Times New Roman"/>
          <w:sz w:val="22"/>
          <w:szCs w:val="22"/>
        </w:rPr>
        <w:t>Private-Label Use and Store Loyalty</w:t>
      </w:r>
      <w:r w:rsidRPr="00320655">
        <w:rPr>
          <w:rFonts w:ascii="Times New Roman" w:hAnsi="Times New Roman" w:cs="Times New Roman"/>
          <w:sz w:val="22"/>
          <w:szCs w:val="22"/>
        </w:rPr>
        <w:t xml:space="preserve">" with Kusum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Ailawadi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 and Jan-Benedict Steenkamp, </w:t>
      </w:r>
      <w:r w:rsidRPr="00320655">
        <w:rPr>
          <w:rFonts w:ascii="Times New Roman" w:hAnsi="Times New Roman" w:cs="Times New Roman"/>
          <w:i/>
          <w:sz w:val="22"/>
          <w:szCs w:val="22"/>
        </w:rPr>
        <w:t>Journal of Marketing</w:t>
      </w:r>
      <w:r w:rsidR="00165197" w:rsidRPr="00320655">
        <w:rPr>
          <w:rFonts w:ascii="Times New Roman" w:hAnsi="Times New Roman" w:cs="Times New Roman"/>
          <w:sz w:val="22"/>
          <w:szCs w:val="22"/>
        </w:rPr>
        <w:t>, 72 (</w:t>
      </w:r>
      <w:r w:rsidR="005F0A99" w:rsidRPr="00320655">
        <w:rPr>
          <w:rFonts w:ascii="Times New Roman" w:hAnsi="Times New Roman" w:cs="Times New Roman"/>
          <w:sz w:val="22"/>
          <w:szCs w:val="22"/>
        </w:rPr>
        <w:t>6)</w:t>
      </w:r>
      <w:r w:rsidR="00C32418" w:rsidRPr="00320655">
        <w:rPr>
          <w:rFonts w:ascii="Times New Roman" w:hAnsi="Times New Roman" w:cs="Times New Roman"/>
          <w:sz w:val="22"/>
          <w:szCs w:val="22"/>
        </w:rPr>
        <w:t>, 19-30, 2008</w:t>
      </w:r>
      <w:r w:rsidR="000B763B"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="000B763B" w:rsidRPr="00320655">
        <w:rPr>
          <w:rFonts w:ascii="Times New Roman" w:hAnsi="Times New Roman" w:cs="Times New Roman"/>
          <w:i/>
          <w:sz w:val="22"/>
          <w:szCs w:val="22"/>
        </w:rPr>
        <w:t xml:space="preserve">Emerald </w:t>
      </w:r>
      <w:proofErr w:type="spellStart"/>
      <w:r w:rsidR="000B763B" w:rsidRPr="00320655">
        <w:rPr>
          <w:rFonts w:ascii="Times New Roman" w:hAnsi="Times New Roman" w:cs="Times New Roman"/>
          <w:i/>
          <w:sz w:val="22"/>
          <w:szCs w:val="22"/>
        </w:rPr>
        <w:t>M</w:t>
      </w:r>
      <w:r w:rsidR="00AC2440">
        <w:rPr>
          <w:rFonts w:ascii="Times New Roman" w:hAnsi="Times New Roman" w:cs="Times New Roman"/>
          <w:i/>
          <w:sz w:val="22"/>
          <w:szCs w:val="22"/>
        </w:rPr>
        <w:t>gmt</w:t>
      </w:r>
      <w:proofErr w:type="spellEnd"/>
      <w:r w:rsidR="000B763B" w:rsidRPr="00320655">
        <w:rPr>
          <w:rFonts w:ascii="Times New Roman" w:hAnsi="Times New Roman" w:cs="Times New Roman"/>
          <w:i/>
          <w:sz w:val="22"/>
          <w:szCs w:val="22"/>
        </w:rPr>
        <w:t xml:space="preserve"> Reviews Citation of Excellence 2008</w:t>
      </w:r>
      <w:r w:rsidR="00AC2440">
        <w:rPr>
          <w:rFonts w:ascii="Times New Roman" w:hAnsi="Times New Roman" w:cs="Times New Roman"/>
          <w:sz w:val="22"/>
          <w:szCs w:val="22"/>
        </w:rPr>
        <w:t>.</w:t>
      </w:r>
    </w:p>
    <w:p w14:paraId="7BADEFE2" w14:textId="77777777" w:rsidR="008A3A1E" w:rsidRPr="00320655" w:rsidRDefault="008A3A1E" w:rsidP="008A3A1E">
      <w:pPr>
        <w:rPr>
          <w:sz w:val="22"/>
          <w:szCs w:val="22"/>
        </w:rPr>
      </w:pPr>
    </w:p>
    <w:p w14:paraId="5AD8AD1B" w14:textId="77777777" w:rsidR="003E1F28" w:rsidRPr="00320655" w:rsidRDefault="003E1F28" w:rsidP="0041686D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“</w:t>
      </w:r>
      <w:r w:rsidR="00645ADA" w:rsidRPr="00320655">
        <w:rPr>
          <w:rFonts w:ascii="Times New Roman" w:hAnsi="Times New Roman" w:cs="Times New Roman"/>
          <w:sz w:val="22"/>
          <w:szCs w:val="22"/>
        </w:rPr>
        <w:t xml:space="preserve">Winners and Losers in a Major </w:t>
      </w:r>
      <w:r w:rsidRPr="00320655">
        <w:rPr>
          <w:rFonts w:ascii="Times New Roman" w:hAnsi="Times New Roman" w:cs="Times New Roman"/>
          <w:sz w:val="22"/>
          <w:szCs w:val="22"/>
        </w:rPr>
        <w:t>Price War</w:t>
      </w:r>
      <w:r w:rsidR="00645ADA" w:rsidRPr="00320655">
        <w:rPr>
          <w:rFonts w:ascii="Times New Roman" w:hAnsi="Times New Roman" w:cs="Times New Roman"/>
          <w:sz w:val="22"/>
          <w:szCs w:val="22"/>
        </w:rPr>
        <w:t>”</w:t>
      </w:r>
      <w:r w:rsidRPr="00320655">
        <w:rPr>
          <w:rFonts w:ascii="Times New Roman" w:hAnsi="Times New Roman" w:cs="Times New Roman"/>
          <w:sz w:val="22"/>
          <w:szCs w:val="22"/>
        </w:rPr>
        <w:t xml:space="preserve"> with E.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Gijsbrechts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 and H. van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Heerde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Pr="00320655">
        <w:rPr>
          <w:rFonts w:ascii="Times New Roman" w:hAnsi="Times New Roman" w:cs="Times New Roman"/>
          <w:i/>
          <w:sz w:val="22"/>
          <w:szCs w:val="22"/>
        </w:rPr>
        <w:t>Journal of Marketing Research</w:t>
      </w:r>
      <w:r w:rsidR="00645ADA" w:rsidRPr="00320655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725342" w:rsidRPr="00320655">
        <w:rPr>
          <w:rFonts w:ascii="Times New Roman" w:hAnsi="Times New Roman" w:cs="Times New Roman"/>
          <w:sz w:val="22"/>
          <w:szCs w:val="22"/>
        </w:rPr>
        <w:t xml:space="preserve">45(5), </w:t>
      </w:r>
      <w:r w:rsidR="00F636EE" w:rsidRPr="00320655">
        <w:rPr>
          <w:rFonts w:ascii="Times New Roman" w:hAnsi="Times New Roman" w:cs="Times New Roman"/>
          <w:sz w:val="22"/>
          <w:szCs w:val="22"/>
        </w:rPr>
        <w:t xml:space="preserve">October, </w:t>
      </w:r>
      <w:r w:rsidR="00E40164" w:rsidRPr="00320655">
        <w:rPr>
          <w:rFonts w:ascii="Times New Roman" w:hAnsi="Times New Roman" w:cs="Times New Roman"/>
          <w:sz w:val="22"/>
          <w:szCs w:val="22"/>
        </w:rPr>
        <w:t>499-518</w:t>
      </w:r>
      <w:r w:rsidR="00725342"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="00F5460F" w:rsidRPr="00320655">
        <w:rPr>
          <w:rFonts w:ascii="Times New Roman" w:hAnsi="Times New Roman" w:cs="Times New Roman"/>
          <w:sz w:val="22"/>
          <w:szCs w:val="22"/>
        </w:rPr>
        <w:t xml:space="preserve">2008, </w:t>
      </w:r>
      <w:r w:rsidR="00F5460F" w:rsidRPr="00320655">
        <w:rPr>
          <w:rFonts w:ascii="Times New Roman" w:hAnsi="Times New Roman" w:cs="Times New Roman"/>
          <w:i/>
          <w:sz w:val="22"/>
          <w:szCs w:val="22"/>
        </w:rPr>
        <w:t>leading article</w:t>
      </w:r>
      <w:r w:rsidR="004A1A7C" w:rsidRPr="00320655">
        <w:rPr>
          <w:rFonts w:ascii="Times New Roman" w:hAnsi="Times New Roman" w:cs="Times New Roman"/>
          <w:sz w:val="22"/>
          <w:szCs w:val="22"/>
        </w:rPr>
        <w:t xml:space="preserve"> </w:t>
      </w:r>
      <w:r w:rsidR="004A1A7C" w:rsidRPr="00320655">
        <w:rPr>
          <w:rFonts w:ascii="Times New Roman" w:hAnsi="Times New Roman" w:cs="Times New Roman"/>
          <w:i/>
          <w:sz w:val="22"/>
          <w:szCs w:val="22"/>
        </w:rPr>
        <w:t>and finalist for the 2009 Paul Green Award.</w:t>
      </w:r>
    </w:p>
    <w:p w14:paraId="4575D653" w14:textId="77777777" w:rsidR="003E1F28" w:rsidRPr="00320655" w:rsidRDefault="003E1F28" w:rsidP="003E1F28">
      <w:pPr>
        <w:autoSpaceDE w:val="0"/>
        <w:autoSpaceDN w:val="0"/>
        <w:adjustRightInd w:val="0"/>
        <w:rPr>
          <w:sz w:val="22"/>
          <w:szCs w:val="22"/>
        </w:rPr>
      </w:pPr>
    </w:p>
    <w:p w14:paraId="54AC0F1C" w14:textId="77777777" w:rsidR="003E1F28" w:rsidRPr="00320655" w:rsidRDefault="003E1F28" w:rsidP="003E1F28">
      <w:pPr>
        <w:autoSpaceDE w:val="0"/>
        <w:autoSpaceDN w:val="0"/>
        <w:adjustRightInd w:val="0"/>
        <w:rPr>
          <w:sz w:val="22"/>
          <w:szCs w:val="22"/>
        </w:rPr>
      </w:pPr>
      <w:r w:rsidRPr="00320655">
        <w:rPr>
          <w:sz w:val="22"/>
          <w:szCs w:val="22"/>
        </w:rPr>
        <w:t>“</w:t>
      </w:r>
      <w:r w:rsidR="00645ADA" w:rsidRPr="00320655">
        <w:rPr>
          <w:sz w:val="22"/>
          <w:szCs w:val="22"/>
        </w:rPr>
        <w:t>Demand-Based Pricing Versus Past-Price Dependence: A Cost-Benefit Analysis</w:t>
      </w:r>
      <w:r w:rsidRPr="00320655">
        <w:rPr>
          <w:sz w:val="22"/>
          <w:szCs w:val="22"/>
        </w:rPr>
        <w:t xml:space="preserve">” with Vincent </w:t>
      </w:r>
      <w:proofErr w:type="spellStart"/>
      <w:r w:rsidRPr="00320655">
        <w:rPr>
          <w:sz w:val="22"/>
          <w:szCs w:val="22"/>
        </w:rPr>
        <w:t>Nijs</w:t>
      </w:r>
      <w:proofErr w:type="spellEnd"/>
      <w:r w:rsidRPr="00320655">
        <w:rPr>
          <w:sz w:val="22"/>
          <w:szCs w:val="22"/>
        </w:rPr>
        <w:t xml:space="preserve"> and Shuba Srinivasan, </w:t>
      </w:r>
      <w:r w:rsidRPr="00320655">
        <w:rPr>
          <w:i/>
          <w:sz w:val="22"/>
          <w:szCs w:val="22"/>
        </w:rPr>
        <w:t xml:space="preserve">Journal of Marketing, </w:t>
      </w:r>
      <w:r w:rsidR="00345182" w:rsidRPr="00320655">
        <w:rPr>
          <w:sz w:val="22"/>
          <w:szCs w:val="22"/>
        </w:rPr>
        <w:t>72 (March), 15-27, 2008</w:t>
      </w:r>
    </w:p>
    <w:p w14:paraId="67CC80A8" w14:textId="77777777" w:rsidR="00165197" w:rsidRPr="00320655" w:rsidRDefault="00165197" w:rsidP="003E1F28">
      <w:pPr>
        <w:autoSpaceDE w:val="0"/>
        <w:autoSpaceDN w:val="0"/>
        <w:adjustRightInd w:val="0"/>
        <w:rPr>
          <w:sz w:val="22"/>
          <w:szCs w:val="22"/>
        </w:rPr>
      </w:pPr>
    </w:p>
    <w:p w14:paraId="2B70A4EB" w14:textId="77777777" w:rsidR="007D427F" w:rsidRPr="00320655" w:rsidRDefault="007D427F" w:rsidP="007D42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lastRenderedPageBreak/>
        <w:t>“The impact of brand equity and innovation on the long-term effectiveness of</w:t>
      </w:r>
    </w:p>
    <w:p w14:paraId="3C6DF31F" w14:textId="25E19ED8" w:rsidR="007D427F" w:rsidRPr="00320655" w:rsidRDefault="007D427F" w:rsidP="00706AE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promotions” with Rebecca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Slotegraaf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Pr="00320655">
        <w:rPr>
          <w:rFonts w:ascii="Times New Roman" w:hAnsi="Times New Roman" w:cs="Times New Roman"/>
          <w:i/>
          <w:sz w:val="22"/>
          <w:szCs w:val="22"/>
        </w:rPr>
        <w:t>Journal of Marketing Research</w:t>
      </w:r>
      <w:r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="00F5460F" w:rsidRPr="00320655">
        <w:rPr>
          <w:rFonts w:ascii="Times New Roman" w:hAnsi="Times New Roman" w:cs="Times New Roman"/>
          <w:color w:val="auto"/>
          <w:sz w:val="22"/>
          <w:szCs w:val="22"/>
        </w:rPr>
        <w:t>45(June</w:t>
      </w:r>
      <w:r w:rsidR="003B1183" w:rsidRPr="00320655">
        <w:rPr>
          <w:rFonts w:ascii="Times New Roman" w:hAnsi="Times New Roman" w:cs="Times New Roman"/>
          <w:color w:val="auto"/>
          <w:sz w:val="22"/>
          <w:szCs w:val="22"/>
        </w:rPr>
        <w:t>), 293-306</w:t>
      </w:r>
      <w:r w:rsidR="00345182" w:rsidRPr="00320655">
        <w:rPr>
          <w:rFonts w:ascii="Times New Roman" w:hAnsi="Times New Roman" w:cs="Times New Roman"/>
          <w:color w:val="auto"/>
          <w:sz w:val="22"/>
          <w:szCs w:val="22"/>
        </w:rPr>
        <w:t>, 2008.</w:t>
      </w:r>
    </w:p>
    <w:p w14:paraId="23A289B9" w14:textId="77777777" w:rsidR="002B06B5" w:rsidRPr="00320655" w:rsidRDefault="002B06B5" w:rsidP="00706AE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B977B51" w14:textId="5D62AAC4" w:rsidR="00706AE5" w:rsidRPr="00320655" w:rsidRDefault="00345182" w:rsidP="00706AE5">
      <w:pPr>
        <w:rPr>
          <w:i/>
          <w:sz w:val="22"/>
          <w:szCs w:val="22"/>
        </w:rPr>
      </w:pPr>
      <w:r w:rsidRPr="00320655">
        <w:rPr>
          <w:sz w:val="22"/>
          <w:szCs w:val="22"/>
        </w:rPr>
        <w:t xml:space="preserve">“Moving from Free to Fee: How Online Firms Market to Successfully Change the Business Model”, with A. Weiss, </w:t>
      </w:r>
      <w:r w:rsidRPr="00320655">
        <w:rPr>
          <w:i/>
          <w:sz w:val="22"/>
          <w:szCs w:val="22"/>
        </w:rPr>
        <w:t>Journal of Marketing</w:t>
      </w:r>
      <w:r w:rsidR="00F5460F" w:rsidRPr="00320655">
        <w:rPr>
          <w:sz w:val="22"/>
          <w:szCs w:val="22"/>
        </w:rPr>
        <w:t>, 45(May</w:t>
      </w:r>
      <w:r w:rsidR="00A176DE" w:rsidRPr="00320655">
        <w:rPr>
          <w:sz w:val="22"/>
          <w:szCs w:val="22"/>
        </w:rPr>
        <w:t xml:space="preserve">), 14-31, 2008, </w:t>
      </w:r>
      <w:r w:rsidR="00A176DE" w:rsidRPr="00320655">
        <w:rPr>
          <w:i/>
          <w:sz w:val="22"/>
          <w:szCs w:val="22"/>
        </w:rPr>
        <w:t xml:space="preserve">finalist for the 2008 MSI / H. Paul Root Award. </w:t>
      </w:r>
      <w:bookmarkEnd w:id="4"/>
      <w:bookmarkEnd w:id="5"/>
    </w:p>
    <w:p w14:paraId="2D3E00F7" w14:textId="77777777" w:rsidR="00706AE5" w:rsidRPr="00320655" w:rsidRDefault="00706AE5" w:rsidP="00706AE5">
      <w:pPr>
        <w:rPr>
          <w:i/>
          <w:sz w:val="22"/>
          <w:szCs w:val="22"/>
        </w:rPr>
      </w:pPr>
    </w:p>
    <w:p w14:paraId="6A5562EF" w14:textId="77777777" w:rsidR="004922C8" w:rsidRPr="00320655" w:rsidRDefault="00645ADA" w:rsidP="004922C8">
      <w:pPr>
        <w:pStyle w:val="CM15"/>
        <w:spacing w:line="278" w:lineRule="atLeast"/>
        <w:ind w:right="95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“Retail-</w:t>
      </w:r>
      <w:r w:rsidR="000308B1" w:rsidRPr="00320655">
        <w:rPr>
          <w:rFonts w:ascii="Times New Roman" w:hAnsi="Times New Roman" w:cs="Times New Roman"/>
          <w:sz w:val="22"/>
          <w:szCs w:val="22"/>
        </w:rPr>
        <w:t>Price Drivers</w:t>
      </w:r>
      <w:r w:rsidR="004922C8" w:rsidRPr="00320655">
        <w:rPr>
          <w:rFonts w:ascii="Times New Roman" w:hAnsi="Times New Roman" w:cs="Times New Roman"/>
          <w:sz w:val="22"/>
          <w:szCs w:val="22"/>
        </w:rPr>
        <w:t xml:space="preserve"> and Retailer Profits”, with Shuba Srinivasan </w:t>
      </w:r>
      <w:r w:rsidR="00280A47" w:rsidRPr="00320655">
        <w:rPr>
          <w:rFonts w:ascii="Times New Roman" w:hAnsi="Times New Roman" w:cs="Times New Roman"/>
          <w:sz w:val="22"/>
          <w:szCs w:val="22"/>
        </w:rPr>
        <w:t xml:space="preserve">and Vincent </w:t>
      </w:r>
      <w:proofErr w:type="spellStart"/>
      <w:r w:rsidR="00280A47" w:rsidRPr="00320655">
        <w:rPr>
          <w:rFonts w:ascii="Times New Roman" w:hAnsi="Times New Roman" w:cs="Times New Roman"/>
          <w:sz w:val="22"/>
          <w:szCs w:val="22"/>
        </w:rPr>
        <w:t>Nijs</w:t>
      </w:r>
      <w:proofErr w:type="spellEnd"/>
      <w:r w:rsidR="00280A47"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="004922C8" w:rsidRPr="00320655">
        <w:rPr>
          <w:rFonts w:ascii="Times New Roman" w:hAnsi="Times New Roman" w:cs="Times New Roman"/>
          <w:i/>
          <w:sz w:val="22"/>
          <w:szCs w:val="22"/>
        </w:rPr>
        <w:t>Marketing Science</w:t>
      </w:r>
      <w:r w:rsidRPr="00320655">
        <w:rPr>
          <w:rFonts w:ascii="Times New Roman" w:hAnsi="Times New Roman" w:cs="Times New Roman"/>
          <w:sz w:val="22"/>
          <w:szCs w:val="22"/>
        </w:rPr>
        <w:t>, 26(4), 473-487, 2007</w:t>
      </w:r>
    </w:p>
    <w:p w14:paraId="68C16208" w14:textId="07862C9D" w:rsidR="00A74E3D" w:rsidRDefault="00A74E3D" w:rsidP="00A74E3D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“Performance Regimes and Marketing Policy Shifts”, with Dominique M. </w:t>
      </w:r>
      <w:proofErr w:type="spellStart"/>
      <w:r w:rsidRPr="00320655">
        <w:rPr>
          <w:sz w:val="22"/>
          <w:szCs w:val="22"/>
        </w:rPr>
        <w:t>Hanssens</w:t>
      </w:r>
      <w:proofErr w:type="spellEnd"/>
      <w:r w:rsidRPr="00320655">
        <w:rPr>
          <w:sz w:val="22"/>
          <w:szCs w:val="22"/>
        </w:rPr>
        <w:t xml:space="preserve">, </w:t>
      </w:r>
      <w:r w:rsidRPr="00320655">
        <w:rPr>
          <w:i/>
          <w:sz w:val="22"/>
          <w:szCs w:val="22"/>
        </w:rPr>
        <w:t xml:space="preserve">Marketing Science, </w:t>
      </w:r>
      <w:r w:rsidRPr="00320655">
        <w:rPr>
          <w:sz w:val="22"/>
          <w:szCs w:val="22"/>
        </w:rPr>
        <w:t xml:space="preserve">26 (3), 293-311, 2007, </w:t>
      </w:r>
      <w:r w:rsidRPr="00320655">
        <w:rPr>
          <w:i/>
          <w:sz w:val="22"/>
          <w:szCs w:val="22"/>
        </w:rPr>
        <w:t>leading article</w:t>
      </w:r>
      <w:r w:rsidRPr="00320655">
        <w:rPr>
          <w:sz w:val="22"/>
          <w:szCs w:val="22"/>
        </w:rPr>
        <w:t>.</w:t>
      </w:r>
    </w:p>
    <w:p w14:paraId="416A46D8" w14:textId="77777777" w:rsidR="0093225A" w:rsidRPr="00320655" w:rsidRDefault="0093225A" w:rsidP="00A74E3D">
      <w:pPr>
        <w:rPr>
          <w:sz w:val="22"/>
          <w:szCs w:val="22"/>
        </w:rPr>
      </w:pPr>
    </w:p>
    <w:p w14:paraId="2DED1D7E" w14:textId="4E3E9A43" w:rsidR="00645ADA" w:rsidRPr="003E2C2F" w:rsidRDefault="00A74E3D" w:rsidP="003E2C2F">
      <w:pPr>
        <w:pStyle w:val="Title"/>
        <w:jc w:val="left"/>
        <w:rPr>
          <w:b w:val="0"/>
          <w:sz w:val="22"/>
          <w:szCs w:val="22"/>
        </w:rPr>
      </w:pPr>
      <w:r w:rsidRPr="003E2C2F">
        <w:rPr>
          <w:b w:val="0"/>
          <w:sz w:val="22"/>
          <w:szCs w:val="22"/>
        </w:rPr>
        <w:t xml:space="preserve"> </w:t>
      </w:r>
      <w:r w:rsidR="00645ADA" w:rsidRPr="003E2C2F">
        <w:rPr>
          <w:b w:val="0"/>
          <w:sz w:val="22"/>
          <w:szCs w:val="22"/>
        </w:rPr>
        <w:t>"When do price th</w:t>
      </w:r>
      <w:r w:rsidR="00E07B71" w:rsidRPr="003E2C2F">
        <w:rPr>
          <w:b w:val="0"/>
          <w:sz w:val="22"/>
          <w:szCs w:val="22"/>
        </w:rPr>
        <w:t>reshold matter in retail categories</w:t>
      </w:r>
      <w:r w:rsidR="00645ADA" w:rsidRPr="003E2C2F">
        <w:rPr>
          <w:b w:val="0"/>
          <w:sz w:val="22"/>
          <w:szCs w:val="22"/>
        </w:rPr>
        <w:t xml:space="preserve">?" with </w:t>
      </w:r>
      <w:r w:rsidR="00E07B71" w:rsidRPr="003E2C2F">
        <w:rPr>
          <w:b w:val="0"/>
          <w:sz w:val="22"/>
          <w:szCs w:val="22"/>
        </w:rPr>
        <w:t xml:space="preserve">Shuba Srinivasan and </w:t>
      </w:r>
      <w:r w:rsidR="00645ADA" w:rsidRPr="003E2C2F">
        <w:rPr>
          <w:b w:val="0"/>
          <w:sz w:val="22"/>
          <w:szCs w:val="22"/>
        </w:rPr>
        <w:t xml:space="preserve">Philip-Hans </w:t>
      </w:r>
      <w:proofErr w:type="spellStart"/>
      <w:r w:rsidR="00645ADA" w:rsidRPr="003E2C2F">
        <w:rPr>
          <w:b w:val="0"/>
          <w:sz w:val="22"/>
          <w:szCs w:val="22"/>
        </w:rPr>
        <w:t>Franse</w:t>
      </w:r>
      <w:r w:rsidR="00E07B71" w:rsidRPr="003E2C2F">
        <w:rPr>
          <w:b w:val="0"/>
          <w:sz w:val="22"/>
          <w:szCs w:val="22"/>
        </w:rPr>
        <w:t>s</w:t>
      </w:r>
      <w:proofErr w:type="spellEnd"/>
      <w:r w:rsidR="00645ADA" w:rsidRPr="003E2C2F">
        <w:rPr>
          <w:b w:val="0"/>
          <w:sz w:val="22"/>
          <w:szCs w:val="22"/>
        </w:rPr>
        <w:t xml:space="preserve">, </w:t>
      </w:r>
      <w:r w:rsidR="00645ADA" w:rsidRPr="003E2C2F">
        <w:rPr>
          <w:b w:val="0"/>
          <w:i/>
          <w:sz w:val="22"/>
          <w:szCs w:val="22"/>
        </w:rPr>
        <w:t xml:space="preserve">Marketing Science, </w:t>
      </w:r>
      <w:r w:rsidR="00645ADA" w:rsidRPr="003E2C2F">
        <w:rPr>
          <w:b w:val="0"/>
          <w:sz w:val="22"/>
          <w:szCs w:val="22"/>
        </w:rPr>
        <w:t>26(1), 83-100, 2007.</w:t>
      </w:r>
    </w:p>
    <w:p w14:paraId="7C913267" w14:textId="77777777" w:rsidR="00C04474" w:rsidRPr="00320655" w:rsidRDefault="00C04474" w:rsidP="00645ADA">
      <w:pPr>
        <w:rPr>
          <w:sz w:val="22"/>
          <w:szCs w:val="22"/>
        </w:rPr>
      </w:pPr>
    </w:p>
    <w:p w14:paraId="69478C22" w14:textId="18AB0B18" w:rsidR="00A032BD" w:rsidRPr="00320655" w:rsidRDefault="00645ADA" w:rsidP="00C32418">
      <w:pPr>
        <w:rPr>
          <w:i/>
          <w:sz w:val="22"/>
          <w:szCs w:val="22"/>
        </w:rPr>
      </w:pPr>
      <w:r w:rsidRPr="00320655">
        <w:rPr>
          <w:sz w:val="22"/>
          <w:szCs w:val="22"/>
        </w:rPr>
        <w:t xml:space="preserve">“How retailer and competitor decisions drive the long-term effectiveness of manufacturer promotions for fast moving consumer goods”, </w:t>
      </w:r>
      <w:r w:rsidRPr="00320655">
        <w:rPr>
          <w:i/>
          <w:sz w:val="22"/>
          <w:szCs w:val="22"/>
        </w:rPr>
        <w:t>Journal of Retailing</w:t>
      </w:r>
      <w:r w:rsidR="00C32418" w:rsidRPr="00320655">
        <w:rPr>
          <w:sz w:val="22"/>
          <w:szCs w:val="22"/>
        </w:rPr>
        <w:t xml:space="preserve">, 83(3), 297-308, 2007, </w:t>
      </w:r>
      <w:r w:rsidR="00B508CC" w:rsidRPr="00320655">
        <w:rPr>
          <w:i/>
          <w:sz w:val="22"/>
          <w:szCs w:val="22"/>
        </w:rPr>
        <w:t>Winner of the 2009 Davidson Best Paper Award.</w:t>
      </w:r>
    </w:p>
    <w:p w14:paraId="78D7D1C9" w14:textId="77777777" w:rsidR="00C32418" w:rsidRPr="00320655" w:rsidRDefault="00C32418" w:rsidP="00C32418">
      <w:pPr>
        <w:rPr>
          <w:sz w:val="22"/>
          <w:szCs w:val="22"/>
        </w:rPr>
      </w:pPr>
    </w:p>
    <w:p w14:paraId="0A97F945" w14:textId="77777777" w:rsidR="00645ADA" w:rsidRPr="00320655" w:rsidRDefault="00645ADA" w:rsidP="00645ADA">
      <w:pPr>
        <w:pStyle w:val="CM15"/>
        <w:spacing w:line="278" w:lineRule="atLeast"/>
        <w:ind w:right="385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“Modeling Marketing Dynamics by Time Series Econometrics", with Imran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Currim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Marnik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 G.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Dekimpe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, Eric Ghysels, Dominique M.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, Natalie Mizik and Prasad Naik, </w:t>
      </w:r>
      <w:r w:rsidRPr="00320655">
        <w:rPr>
          <w:rFonts w:ascii="Times New Roman" w:hAnsi="Times New Roman" w:cs="Times New Roman"/>
          <w:i/>
          <w:sz w:val="22"/>
          <w:szCs w:val="22"/>
        </w:rPr>
        <w:t>Marketing Letters</w:t>
      </w:r>
      <w:r w:rsidRPr="00320655">
        <w:rPr>
          <w:rFonts w:ascii="Times New Roman" w:hAnsi="Times New Roman" w:cs="Times New Roman"/>
          <w:sz w:val="22"/>
          <w:szCs w:val="22"/>
        </w:rPr>
        <w:t xml:space="preserve">, 15:4, 167-183, 2005, </w:t>
      </w:r>
      <w:r w:rsidRPr="00320655">
        <w:rPr>
          <w:rFonts w:ascii="Times New Roman" w:hAnsi="Times New Roman" w:cs="Times New Roman"/>
          <w:i/>
          <w:sz w:val="22"/>
          <w:szCs w:val="22"/>
        </w:rPr>
        <w:t>leading article</w:t>
      </w:r>
      <w:r w:rsidRPr="00320655">
        <w:rPr>
          <w:rFonts w:ascii="Times New Roman" w:hAnsi="Times New Roman" w:cs="Times New Roman"/>
          <w:sz w:val="22"/>
          <w:szCs w:val="22"/>
        </w:rPr>
        <w:t>.</w:t>
      </w:r>
    </w:p>
    <w:p w14:paraId="03427941" w14:textId="77777777" w:rsidR="004A70A7" w:rsidRPr="00320655" w:rsidRDefault="00645ADA" w:rsidP="004A70A7">
      <w:pPr>
        <w:pStyle w:val="Title"/>
        <w:jc w:val="left"/>
        <w:rPr>
          <w:b w:val="0"/>
          <w:bCs w:val="0"/>
          <w:sz w:val="22"/>
          <w:szCs w:val="22"/>
        </w:rPr>
      </w:pPr>
      <w:r w:rsidRPr="00320655">
        <w:rPr>
          <w:sz w:val="22"/>
          <w:szCs w:val="22"/>
        </w:rPr>
        <w:t xml:space="preserve"> </w:t>
      </w:r>
      <w:r w:rsidR="004A70A7" w:rsidRPr="00320655">
        <w:rPr>
          <w:sz w:val="22"/>
          <w:szCs w:val="22"/>
        </w:rPr>
        <w:t>“</w:t>
      </w:r>
      <w:r w:rsidR="004A70A7" w:rsidRPr="00320655">
        <w:rPr>
          <w:b w:val="0"/>
          <w:bCs w:val="0"/>
          <w:sz w:val="22"/>
          <w:szCs w:val="22"/>
        </w:rPr>
        <w:t xml:space="preserve">How dynamic consumer response, competitor response, company support and company inertia shape long-term marketing effectiveness”, </w:t>
      </w:r>
      <w:r w:rsidR="004A70A7" w:rsidRPr="00320655">
        <w:rPr>
          <w:b w:val="0"/>
          <w:bCs w:val="0"/>
          <w:i/>
          <w:sz w:val="22"/>
          <w:szCs w:val="22"/>
        </w:rPr>
        <w:t>Marketing Science</w:t>
      </w:r>
      <w:r w:rsidR="00554208" w:rsidRPr="00320655">
        <w:rPr>
          <w:b w:val="0"/>
          <w:bCs w:val="0"/>
          <w:sz w:val="22"/>
          <w:szCs w:val="22"/>
        </w:rPr>
        <w:t xml:space="preserve">, 23 (4), </w:t>
      </w:r>
      <w:r w:rsidR="00897EEA" w:rsidRPr="00320655">
        <w:rPr>
          <w:b w:val="0"/>
          <w:bCs w:val="0"/>
          <w:sz w:val="22"/>
          <w:szCs w:val="22"/>
        </w:rPr>
        <w:t>596-610</w:t>
      </w:r>
      <w:r w:rsidR="00667974" w:rsidRPr="00320655">
        <w:rPr>
          <w:b w:val="0"/>
          <w:bCs w:val="0"/>
          <w:sz w:val="22"/>
          <w:szCs w:val="22"/>
        </w:rPr>
        <w:t>.</w:t>
      </w:r>
      <w:r w:rsidR="003C558F" w:rsidRPr="00320655">
        <w:rPr>
          <w:b w:val="0"/>
          <w:bCs w:val="0"/>
          <w:sz w:val="22"/>
          <w:szCs w:val="22"/>
        </w:rPr>
        <w:t xml:space="preserve"> </w:t>
      </w:r>
    </w:p>
    <w:p w14:paraId="6E65C967" w14:textId="77777777" w:rsidR="006804B4" w:rsidRPr="00320655" w:rsidRDefault="006804B4" w:rsidP="001F6F68">
      <w:pPr>
        <w:rPr>
          <w:sz w:val="22"/>
          <w:szCs w:val="22"/>
        </w:rPr>
      </w:pPr>
    </w:p>
    <w:p w14:paraId="68A51749" w14:textId="3BF1C6C5" w:rsidR="001F6F68" w:rsidRPr="00320655" w:rsidRDefault="001F6F68" w:rsidP="001F6F68">
      <w:pPr>
        <w:rPr>
          <w:sz w:val="22"/>
          <w:szCs w:val="22"/>
        </w:rPr>
      </w:pPr>
      <w:r w:rsidRPr="00320655">
        <w:rPr>
          <w:sz w:val="22"/>
          <w:szCs w:val="22"/>
        </w:rPr>
        <w:t>"New Products, S</w:t>
      </w:r>
      <w:r w:rsidR="00890D7F" w:rsidRPr="00320655">
        <w:rPr>
          <w:sz w:val="22"/>
          <w:szCs w:val="22"/>
        </w:rPr>
        <w:t xml:space="preserve">ales Promotions and Firm Value: The Case of </w:t>
      </w:r>
      <w:r w:rsidRPr="00320655">
        <w:rPr>
          <w:sz w:val="22"/>
          <w:szCs w:val="22"/>
        </w:rPr>
        <w:t xml:space="preserve">the Automobile Industry" with </w:t>
      </w:r>
      <w:proofErr w:type="spellStart"/>
      <w:proofErr w:type="gramStart"/>
      <w:r w:rsidRPr="00320655">
        <w:rPr>
          <w:sz w:val="22"/>
          <w:szCs w:val="22"/>
        </w:rPr>
        <w:t>J.Silva</w:t>
      </w:r>
      <w:proofErr w:type="gramEnd"/>
      <w:r w:rsidRPr="00320655">
        <w:rPr>
          <w:sz w:val="22"/>
          <w:szCs w:val="22"/>
        </w:rPr>
        <w:t>-Risso</w:t>
      </w:r>
      <w:proofErr w:type="spellEnd"/>
      <w:r w:rsidRPr="00320655">
        <w:rPr>
          <w:sz w:val="22"/>
          <w:szCs w:val="22"/>
        </w:rPr>
        <w:t xml:space="preserve">, </w:t>
      </w:r>
      <w:proofErr w:type="spellStart"/>
      <w:r w:rsidRPr="00320655">
        <w:rPr>
          <w:sz w:val="22"/>
          <w:szCs w:val="22"/>
        </w:rPr>
        <w:t>S.Srinivasan</w:t>
      </w:r>
      <w:proofErr w:type="spellEnd"/>
      <w:r w:rsidRPr="00320655">
        <w:rPr>
          <w:sz w:val="22"/>
          <w:szCs w:val="22"/>
        </w:rPr>
        <w:t xml:space="preserve"> and D.M. </w:t>
      </w:r>
      <w:proofErr w:type="spellStart"/>
      <w:r w:rsidRPr="00320655">
        <w:rPr>
          <w:sz w:val="22"/>
          <w:szCs w:val="22"/>
        </w:rPr>
        <w:t>Hanssens</w:t>
      </w:r>
      <w:proofErr w:type="spellEnd"/>
      <w:r w:rsidRPr="00320655">
        <w:rPr>
          <w:sz w:val="22"/>
          <w:szCs w:val="22"/>
        </w:rPr>
        <w:t xml:space="preserve">, </w:t>
      </w:r>
      <w:r w:rsidRPr="00320655">
        <w:rPr>
          <w:i/>
          <w:iCs/>
          <w:sz w:val="22"/>
          <w:szCs w:val="22"/>
        </w:rPr>
        <w:t>Journal of Marketing</w:t>
      </w:r>
      <w:r w:rsidRPr="00320655">
        <w:rPr>
          <w:sz w:val="22"/>
          <w:szCs w:val="22"/>
        </w:rPr>
        <w:t xml:space="preserve">, </w:t>
      </w:r>
      <w:r w:rsidR="00BE7BFF" w:rsidRPr="00320655">
        <w:rPr>
          <w:sz w:val="22"/>
          <w:szCs w:val="22"/>
        </w:rPr>
        <w:t>68 (</w:t>
      </w:r>
      <w:r w:rsidRPr="00320655">
        <w:rPr>
          <w:sz w:val="22"/>
          <w:szCs w:val="22"/>
        </w:rPr>
        <w:t>October</w:t>
      </w:r>
      <w:r w:rsidR="00BE7BFF" w:rsidRPr="00320655">
        <w:rPr>
          <w:sz w:val="22"/>
          <w:szCs w:val="22"/>
        </w:rPr>
        <w:t>), 142-156,</w:t>
      </w:r>
      <w:r w:rsidRPr="00320655">
        <w:rPr>
          <w:sz w:val="22"/>
          <w:szCs w:val="22"/>
        </w:rPr>
        <w:t xml:space="preserve"> 2004.</w:t>
      </w:r>
    </w:p>
    <w:p w14:paraId="04F9B240" w14:textId="77777777" w:rsidR="00662F8F" w:rsidRPr="00320655" w:rsidRDefault="00662F8F" w:rsidP="001F6F68">
      <w:pPr>
        <w:rPr>
          <w:sz w:val="22"/>
          <w:szCs w:val="22"/>
        </w:rPr>
      </w:pPr>
    </w:p>
    <w:p w14:paraId="207B297B" w14:textId="77777777" w:rsidR="004922C8" w:rsidRPr="00320655" w:rsidRDefault="004922C8" w:rsidP="004922C8">
      <w:pPr>
        <w:pStyle w:val="CM15"/>
        <w:ind w:right="843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“Do Promotions Benefit Retailers, Ma</w:t>
      </w:r>
      <w:r w:rsidR="00511035" w:rsidRPr="00320655">
        <w:rPr>
          <w:rFonts w:ascii="Times New Roman" w:hAnsi="Times New Roman" w:cs="Times New Roman"/>
          <w:sz w:val="22"/>
          <w:szCs w:val="22"/>
        </w:rPr>
        <w:t>nufacturers, or Both?”, with S. S</w:t>
      </w:r>
      <w:r w:rsidRPr="00320655">
        <w:rPr>
          <w:rFonts w:ascii="Times New Roman" w:hAnsi="Times New Roman" w:cs="Times New Roman"/>
          <w:sz w:val="22"/>
          <w:szCs w:val="22"/>
        </w:rPr>
        <w:t xml:space="preserve">rinivasan, D.M.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 and M.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Dekimpe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Pr="00320655">
        <w:rPr>
          <w:rFonts w:ascii="Times New Roman" w:hAnsi="Times New Roman" w:cs="Times New Roman"/>
          <w:i/>
          <w:iCs/>
          <w:sz w:val="22"/>
          <w:szCs w:val="22"/>
        </w:rPr>
        <w:t>Management Science</w:t>
      </w:r>
      <w:r w:rsidRPr="00320655">
        <w:rPr>
          <w:rFonts w:ascii="Times New Roman" w:hAnsi="Times New Roman" w:cs="Times New Roman"/>
          <w:sz w:val="22"/>
          <w:szCs w:val="22"/>
        </w:rPr>
        <w:t>, 50 (5), 617-629, 2004.</w:t>
      </w:r>
      <w:r w:rsidR="003C558F" w:rsidRPr="003206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7D34DD" w14:textId="676599BD" w:rsidR="005F0709" w:rsidRDefault="00FD681F" w:rsidP="003E2C2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“Who benefits from store brand entry?” with S. Srinivasan, </w:t>
      </w:r>
      <w:r w:rsidRPr="00320655">
        <w:rPr>
          <w:i/>
          <w:iCs/>
          <w:sz w:val="22"/>
          <w:szCs w:val="22"/>
        </w:rPr>
        <w:t>Marketing Science</w:t>
      </w:r>
      <w:r w:rsidRPr="00320655">
        <w:rPr>
          <w:sz w:val="22"/>
          <w:szCs w:val="22"/>
        </w:rPr>
        <w:t xml:space="preserve">, </w:t>
      </w:r>
      <w:r w:rsidR="00BE7BFF" w:rsidRPr="00320655">
        <w:rPr>
          <w:sz w:val="22"/>
          <w:szCs w:val="22"/>
        </w:rPr>
        <w:t>23 (3), Summer, 364-390, 2004.</w:t>
      </w:r>
    </w:p>
    <w:p w14:paraId="3FC7E278" w14:textId="77777777" w:rsidR="003E2C2F" w:rsidRPr="003E2C2F" w:rsidRDefault="003E2C2F" w:rsidP="003E2C2F">
      <w:pPr>
        <w:rPr>
          <w:sz w:val="22"/>
          <w:szCs w:val="22"/>
        </w:rPr>
      </w:pPr>
    </w:p>
    <w:p w14:paraId="16F4181B" w14:textId="5976F4D9" w:rsidR="00CD4AB2" w:rsidRPr="00320655" w:rsidRDefault="00FD681F" w:rsidP="00CE7620">
      <w:pPr>
        <w:pStyle w:val="CM15"/>
        <w:spacing w:line="276" w:lineRule="atLeas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“The Long-Term Effects of Price Promotions on Category Incidence, Brand Choice and Purchase Quantity”, with D.M.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 and S. </w:t>
      </w:r>
      <w:proofErr w:type="spellStart"/>
      <w:r w:rsidRPr="00320655">
        <w:rPr>
          <w:rFonts w:ascii="Times New Roman" w:hAnsi="Times New Roman" w:cs="Times New Roman"/>
          <w:sz w:val="22"/>
          <w:szCs w:val="22"/>
        </w:rPr>
        <w:t>Siddarth</w:t>
      </w:r>
      <w:proofErr w:type="spellEnd"/>
      <w:r w:rsidRPr="00320655">
        <w:rPr>
          <w:rFonts w:ascii="Times New Roman" w:hAnsi="Times New Roman" w:cs="Times New Roman"/>
          <w:sz w:val="22"/>
          <w:szCs w:val="22"/>
        </w:rPr>
        <w:t xml:space="preserve">, </w:t>
      </w:r>
      <w:r w:rsidRPr="00320655">
        <w:rPr>
          <w:rFonts w:ascii="Times New Roman" w:hAnsi="Times New Roman" w:cs="Times New Roman"/>
          <w:i/>
          <w:iCs/>
          <w:sz w:val="22"/>
          <w:szCs w:val="22"/>
        </w:rPr>
        <w:t>Journal of Marketing Research</w:t>
      </w:r>
      <w:r w:rsidRPr="00320655">
        <w:rPr>
          <w:rFonts w:ascii="Times New Roman" w:hAnsi="Times New Roman" w:cs="Times New Roman"/>
          <w:sz w:val="22"/>
          <w:szCs w:val="22"/>
        </w:rPr>
        <w:t xml:space="preserve">, vol. 34 (November), 421-439, 2002. </w:t>
      </w:r>
      <w:r w:rsidR="00FD3829" w:rsidRPr="00320655">
        <w:rPr>
          <w:rFonts w:ascii="Times New Roman" w:hAnsi="Times New Roman" w:cs="Times New Roman"/>
          <w:i/>
          <w:sz w:val="22"/>
          <w:szCs w:val="22"/>
        </w:rPr>
        <w:t>Winner of the O’Dell Award 2007</w:t>
      </w:r>
      <w:r w:rsidR="00FD3829" w:rsidRPr="00320655">
        <w:rPr>
          <w:rFonts w:ascii="Times New Roman" w:hAnsi="Times New Roman" w:cs="Times New Roman"/>
          <w:sz w:val="22"/>
          <w:szCs w:val="22"/>
        </w:rPr>
        <w:t>.</w:t>
      </w:r>
      <w:r w:rsidRPr="0032065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2D4D7B2F" w14:textId="77777777" w:rsidR="00B90DE0" w:rsidRPr="00320655" w:rsidRDefault="00645ADA" w:rsidP="00B90DE0">
      <w:pPr>
        <w:pStyle w:val="Default"/>
        <w:rPr>
          <w:rFonts w:ascii="Times New Roman" w:hAnsi="Times New Roman" w:cs="Times New Roman"/>
          <w:sz w:val="22"/>
          <w:szCs w:val="22"/>
          <w:lang w:val="fr-FR"/>
        </w:rPr>
      </w:pPr>
      <w:r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“Les Promotions bénéficient-elles aux fabricants, aux distributeurs, ou aux </w:t>
      </w:r>
      <w:proofErr w:type="gramStart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deux?</w:t>
      </w:r>
      <w:proofErr w:type="gramEnd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”, </w:t>
      </w:r>
      <w:proofErr w:type="spellStart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with</w:t>
      </w:r>
      <w:proofErr w:type="spellEnd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 S. Srinivasan, D.M. </w:t>
      </w:r>
      <w:proofErr w:type="spellStart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Hanssens</w:t>
      </w:r>
      <w:proofErr w:type="spellEnd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 and M. </w:t>
      </w:r>
      <w:proofErr w:type="spellStart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Dekimpe</w:t>
      </w:r>
      <w:proofErr w:type="spellEnd"/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="00B90DE0" w:rsidRPr="00320655">
        <w:rPr>
          <w:rFonts w:ascii="Times New Roman" w:hAnsi="Times New Roman" w:cs="Times New Roman"/>
          <w:i/>
          <w:sz w:val="22"/>
          <w:szCs w:val="22"/>
          <w:lang w:val="fr-FR"/>
        </w:rPr>
        <w:t>Recherche et Applications en Marketing</w:t>
      </w:r>
      <w:r w:rsidR="00B90DE0" w:rsidRPr="00320655">
        <w:rPr>
          <w:rFonts w:ascii="Times New Roman" w:hAnsi="Times New Roman" w:cs="Times New Roman"/>
          <w:sz w:val="22"/>
          <w:szCs w:val="22"/>
          <w:lang w:val="fr-FR"/>
        </w:rPr>
        <w:t>, 19 (3), 73-90, 2004.</w:t>
      </w:r>
    </w:p>
    <w:p w14:paraId="107B7678" w14:textId="77777777" w:rsidR="00B90DE0" w:rsidRPr="00320655" w:rsidRDefault="00B90DE0" w:rsidP="00B90DE0">
      <w:pPr>
        <w:pStyle w:val="Default"/>
        <w:rPr>
          <w:rFonts w:ascii="Times New Roman" w:hAnsi="Times New Roman" w:cs="Times New Roman"/>
          <w:sz w:val="22"/>
          <w:szCs w:val="22"/>
          <w:lang w:val="fr-FR"/>
        </w:rPr>
      </w:pPr>
    </w:p>
    <w:p w14:paraId="3451A41C" w14:textId="40BF1DFD" w:rsidR="002B06B5" w:rsidRPr="00320655" w:rsidRDefault="00FD681F" w:rsidP="00320655">
      <w:pPr>
        <w:pStyle w:val="CM15"/>
        <w:spacing w:line="276" w:lineRule="atLeast"/>
        <w:ind w:right="168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“Internet Marketing the News: Leveraging Brand Equity from Market Place to Market Space", with E. Dans, </w:t>
      </w:r>
      <w:r w:rsidRPr="00320655">
        <w:rPr>
          <w:rFonts w:ascii="Times New Roman" w:hAnsi="Times New Roman" w:cs="Times New Roman"/>
          <w:i/>
          <w:iCs/>
          <w:sz w:val="22"/>
          <w:szCs w:val="22"/>
        </w:rPr>
        <w:t>Journal of Brand Management</w:t>
      </w:r>
      <w:r w:rsidRPr="00320655">
        <w:rPr>
          <w:rFonts w:ascii="Times New Roman" w:hAnsi="Times New Roman" w:cs="Times New Roman"/>
          <w:sz w:val="22"/>
          <w:szCs w:val="22"/>
        </w:rPr>
        <w:t xml:space="preserve">, 8 (4-5), 303-314, 2001. </w:t>
      </w:r>
    </w:p>
    <w:p w14:paraId="2B393614" w14:textId="77777777" w:rsidR="00674E9B" w:rsidRDefault="00674E9B" w:rsidP="00AC2440">
      <w:pPr>
        <w:rPr>
          <w:b/>
          <w:bCs/>
        </w:rPr>
      </w:pPr>
    </w:p>
    <w:p w14:paraId="1A7B46B8" w14:textId="5A167952" w:rsidR="00515655" w:rsidRPr="00AC2440" w:rsidRDefault="00FD681F" w:rsidP="00AC2440">
      <w:pPr>
        <w:rPr>
          <w:b/>
          <w:bCs/>
        </w:rPr>
      </w:pPr>
      <w:r w:rsidRPr="0036402F">
        <w:rPr>
          <w:b/>
          <w:bCs/>
        </w:rPr>
        <w:lastRenderedPageBreak/>
        <w:t xml:space="preserve">Papers under review </w:t>
      </w:r>
      <w:r w:rsidR="00D548AB" w:rsidRPr="0036402F">
        <w:rPr>
          <w:b/>
          <w:bCs/>
        </w:rPr>
        <w:t>or revision</w:t>
      </w:r>
    </w:p>
    <w:p w14:paraId="31AACACA" w14:textId="061566E8" w:rsidR="0090557E" w:rsidRDefault="0090557E" w:rsidP="00515655">
      <w:pPr>
        <w:rPr>
          <w:sz w:val="22"/>
          <w:szCs w:val="22"/>
        </w:rPr>
      </w:pPr>
    </w:p>
    <w:p w14:paraId="027C2362" w14:textId="417B5976" w:rsidR="00250001" w:rsidRPr="00250001" w:rsidRDefault="00250001" w:rsidP="00250001">
      <w:pPr>
        <w:rPr>
          <w:sz w:val="22"/>
          <w:szCs w:val="22"/>
        </w:rPr>
      </w:pPr>
      <w:r w:rsidRPr="00250001">
        <w:rPr>
          <w:color w:val="000000"/>
          <w:sz w:val="22"/>
          <w:szCs w:val="22"/>
        </w:rPr>
        <w:t>More Transactions but a Lower Average Transaction</w:t>
      </w:r>
      <w:r>
        <w:rPr>
          <w:color w:val="000000"/>
          <w:sz w:val="22"/>
          <w:szCs w:val="22"/>
        </w:rPr>
        <w:t xml:space="preserve"> Value</w:t>
      </w:r>
      <w:r w:rsidRPr="00250001">
        <w:rPr>
          <w:color w:val="000000"/>
          <w:sz w:val="22"/>
          <w:szCs w:val="22"/>
        </w:rPr>
        <w:t xml:space="preserve">: How Mobile Payment Apps </w:t>
      </w:r>
      <w:r>
        <w:rPr>
          <w:color w:val="000000"/>
          <w:sz w:val="22"/>
          <w:szCs w:val="22"/>
        </w:rPr>
        <w:t xml:space="preserve">Influence </w:t>
      </w:r>
      <w:r w:rsidRPr="00250001">
        <w:rPr>
          <w:color w:val="000000"/>
          <w:sz w:val="22"/>
          <w:szCs w:val="22"/>
        </w:rPr>
        <w:t>Consumer Purchase under Different Conditions”</w:t>
      </w:r>
      <w:r>
        <w:rPr>
          <w:color w:val="000000"/>
          <w:sz w:val="22"/>
          <w:szCs w:val="22"/>
        </w:rPr>
        <w:t xml:space="preserve"> </w:t>
      </w:r>
      <w:r w:rsidRPr="00250001">
        <w:rPr>
          <w:color w:val="000000"/>
          <w:sz w:val="22"/>
          <w:szCs w:val="22"/>
        </w:rPr>
        <w:t xml:space="preserve">with S. Lu, </w:t>
      </w:r>
      <w:r w:rsidRPr="00250001">
        <w:rPr>
          <w:i/>
          <w:sz w:val="22"/>
          <w:szCs w:val="22"/>
        </w:rPr>
        <w:t>International Journal of Research in Marketing, third round.</w:t>
      </w:r>
    </w:p>
    <w:p w14:paraId="653C1371" w14:textId="77777777" w:rsidR="00250001" w:rsidRDefault="00250001" w:rsidP="00FF5B0A">
      <w:pPr>
        <w:rPr>
          <w:iCs/>
          <w:sz w:val="22"/>
          <w:szCs w:val="22"/>
        </w:rPr>
      </w:pPr>
    </w:p>
    <w:p w14:paraId="3258AA3B" w14:textId="00194A17" w:rsidR="00FF5B0A" w:rsidRPr="00674E9B" w:rsidRDefault="00FF5B0A" w:rsidP="00FF5B0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“How ESG reduces risk: the different role of consumers and investors”, with Y. Yi, Y. Bart, A. </w:t>
      </w:r>
      <w:proofErr w:type="spellStart"/>
      <w:r>
        <w:rPr>
          <w:iCs/>
          <w:sz w:val="22"/>
          <w:szCs w:val="22"/>
        </w:rPr>
        <w:t>Malshe</w:t>
      </w:r>
      <w:proofErr w:type="spellEnd"/>
      <w:r>
        <w:rPr>
          <w:iCs/>
          <w:sz w:val="22"/>
          <w:szCs w:val="22"/>
        </w:rPr>
        <w:t xml:space="preserve"> and A. </w:t>
      </w:r>
      <w:proofErr w:type="spellStart"/>
      <w:r>
        <w:rPr>
          <w:iCs/>
          <w:sz w:val="22"/>
          <w:szCs w:val="22"/>
        </w:rPr>
        <w:t>Colicev</w:t>
      </w:r>
      <w:proofErr w:type="spellEnd"/>
      <w:r>
        <w:rPr>
          <w:iCs/>
          <w:sz w:val="22"/>
          <w:szCs w:val="22"/>
        </w:rPr>
        <w:t xml:space="preserve">, </w:t>
      </w:r>
      <w:r w:rsidRPr="00674E9B">
        <w:rPr>
          <w:i/>
          <w:sz w:val="22"/>
          <w:szCs w:val="22"/>
        </w:rPr>
        <w:t>Journal of Marketing</w:t>
      </w:r>
      <w:r>
        <w:rPr>
          <w:iCs/>
          <w:sz w:val="22"/>
          <w:szCs w:val="22"/>
        </w:rPr>
        <w:t>, second round</w:t>
      </w:r>
    </w:p>
    <w:p w14:paraId="7E19798A" w14:textId="5718D8D3" w:rsidR="00FF5B0A" w:rsidRDefault="00FF5B0A" w:rsidP="00515655">
      <w:pPr>
        <w:rPr>
          <w:sz w:val="22"/>
          <w:szCs w:val="22"/>
        </w:rPr>
      </w:pPr>
    </w:p>
    <w:p w14:paraId="77361640" w14:textId="0FB07EE3" w:rsidR="00FF5B0A" w:rsidRDefault="00FF5B0A" w:rsidP="00FF5B0A">
      <w:pPr>
        <w:rPr>
          <w:i/>
          <w:sz w:val="22"/>
          <w:szCs w:val="22"/>
        </w:rPr>
      </w:pPr>
      <w:r w:rsidRPr="00320655">
        <w:rPr>
          <w:sz w:val="22"/>
          <w:szCs w:val="22"/>
        </w:rPr>
        <w:t xml:space="preserve">“How does your and your competitor’s advertising affect your price sensitivity?’ with B. Ataman, S. </w:t>
      </w:r>
      <w:proofErr w:type="gramStart"/>
      <w:r w:rsidRPr="00320655">
        <w:rPr>
          <w:sz w:val="22"/>
          <w:szCs w:val="22"/>
        </w:rPr>
        <w:t>Srinivasan</w:t>
      </w:r>
      <w:proofErr w:type="gramEnd"/>
      <w:r w:rsidRPr="00320655">
        <w:rPr>
          <w:sz w:val="22"/>
          <w:szCs w:val="22"/>
        </w:rPr>
        <w:t xml:space="preserve"> and M. </w:t>
      </w:r>
      <w:proofErr w:type="spellStart"/>
      <w:r w:rsidRPr="00320655">
        <w:rPr>
          <w:sz w:val="22"/>
          <w:szCs w:val="22"/>
        </w:rPr>
        <w:t>Vanhuele</w:t>
      </w:r>
      <w:proofErr w:type="spellEnd"/>
      <w:r w:rsidRPr="00320655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International J</w:t>
      </w:r>
      <w:r w:rsidRPr="00320655">
        <w:rPr>
          <w:i/>
          <w:sz w:val="22"/>
          <w:szCs w:val="22"/>
        </w:rPr>
        <w:t xml:space="preserve">ournal of </w:t>
      </w:r>
      <w:r>
        <w:rPr>
          <w:i/>
          <w:sz w:val="22"/>
          <w:szCs w:val="22"/>
        </w:rPr>
        <w:t xml:space="preserve">Research in </w:t>
      </w:r>
      <w:r w:rsidRPr="00320655">
        <w:rPr>
          <w:i/>
          <w:sz w:val="22"/>
          <w:szCs w:val="22"/>
        </w:rPr>
        <w:t>Marketing</w:t>
      </w:r>
      <w:r>
        <w:rPr>
          <w:i/>
          <w:sz w:val="22"/>
          <w:szCs w:val="22"/>
        </w:rPr>
        <w:t>, second round.</w:t>
      </w:r>
    </w:p>
    <w:p w14:paraId="01007C72" w14:textId="0AB2DAD0" w:rsidR="00250001" w:rsidRDefault="00250001" w:rsidP="00FF5B0A">
      <w:pPr>
        <w:rPr>
          <w:i/>
          <w:sz w:val="22"/>
          <w:szCs w:val="22"/>
        </w:rPr>
      </w:pPr>
    </w:p>
    <w:p w14:paraId="702F8038" w14:textId="420B38DB" w:rsidR="00250001" w:rsidRPr="009714E9" w:rsidRDefault="00250001" w:rsidP="00250001">
      <w:pPr>
        <w:rPr>
          <w:sz w:val="22"/>
          <w:szCs w:val="22"/>
          <w:lang w:val="tr-TR"/>
        </w:rPr>
      </w:pPr>
      <w:r>
        <w:rPr>
          <w:sz w:val="22"/>
          <w:szCs w:val="22"/>
        </w:rPr>
        <w:t>"</w:t>
      </w:r>
      <w:r w:rsidRPr="00706063">
        <w:rPr>
          <w:sz w:val="22"/>
          <w:szCs w:val="22"/>
        </w:rPr>
        <w:t xml:space="preserve">Feeling Safe, Feeling Lucky? How Regulatory Focus Explains Brand Sales Price Response Asymmetry”, with Aras </w:t>
      </w:r>
      <w:proofErr w:type="spellStart"/>
      <w:r w:rsidRPr="00706063">
        <w:rPr>
          <w:sz w:val="22"/>
          <w:szCs w:val="22"/>
        </w:rPr>
        <w:t>Alk</w:t>
      </w:r>
      <w:r w:rsidRPr="00706063">
        <w:rPr>
          <w:sz w:val="22"/>
          <w:szCs w:val="22"/>
          <w:lang w:val="tr-TR"/>
        </w:rPr>
        <w:t>ış</w:t>
      </w:r>
      <w:proofErr w:type="spellEnd"/>
      <w:r w:rsidRPr="00706063"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Berk Ataman, </w:t>
      </w:r>
      <w:r w:rsidRPr="00706063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>Marketing Research</w:t>
      </w:r>
    </w:p>
    <w:p w14:paraId="0A81164A" w14:textId="77777777" w:rsidR="00250001" w:rsidRDefault="00250001" w:rsidP="00FF5B0A">
      <w:pPr>
        <w:rPr>
          <w:i/>
          <w:sz w:val="22"/>
          <w:szCs w:val="22"/>
        </w:rPr>
      </w:pPr>
    </w:p>
    <w:p w14:paraId="6F42F822" w14:textId="77777777" w:rsidR="00FF5B0A" w:rsidRDefault="00FF5B0A" w:rsidP="00515655">
      <w:pPr>
        <w:rPr>
          <w:sz w:val="22"/>
          <w:szCs w:val="22"/>
        </w:rPr>
      </w:pPr>
    </w:p>
    <w:p w14:paraId="2FFD166B" w14:textId="1C612B6F" w:rsidR="00674E9B" w:rsidRPr="00674E9B" w:rsidRDefault="00674E9B" w:rsidP="00674E9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“Racial Pay Gap in Influencer Marketing”, with A. Pei and </w:t>
      </w:r>
      <w:proofErr w:type="spellStart"/>
      <w:r>
        <w:rPr>
          <w:sz w:val="22"/>
          <w:szCs w:val="22"/>
        </w:rPr>
        <w:t>Yakov</w:t>
      </w:r>
      <w:proofErr w:type="spellEnd"/>
      <w:r>
        <w:rPr>
          <w:sz w:val="22"/>
          <w:szCs w:val="22"/>
        </w:rPr>
        <w:t xml:space="preserve"> Bart, </w:t>
      </w:r>
      <w:r w:rsidR="00250001">
        <w:rPr>
          <w:i/>
          <w:iCs/>
          <w:sz w:val="22"/>
          <w:szCs w:val="22"/>
        </w:rPr>
        <w:t>Management Science</w:t>
      </w:r>
      <w:r>
        <w:rPr>
          <w:sz w:val="22"/>
          <w:szCs w:val="22"/>
        </w:rPr>
        <w:t xml:space="preserve"> </w:t>
      </w:r>
    </w:p>
    <w:p w14:paraId="3E48B07D" w14:textId="05A78614" w:rsidR="00674E9B" w:rsidRDefault="00674E9B" w:rsidP="00B76931">
      <w:pPr>
        <w:rPr>
          <w:i/>
          <w:sz w:val="22"/>
          <w:szCs w:val="22"/>
        </w:rPr>
      </w:pPr>
    </w:p>
    <w:p w14:paraId="5B82F8EB" w14:textId="464A2D17" w:rsidR="00674E9B" w:rsidRPr="00674E9B" w:rsidRDefault="00674E9B" w:rsidP="00674E9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“When more is more: Understanding the value of collective engagement opportunities in digital platform business models” with K. Smith, M. </w:t>
      </w:r>
      <w:proofErr w:type="spellStart"/>
      <w:r>
        <w:rPr>
          <w:color w:val="000000"/>
          <w:sz w:val="22"/>
          <w:szCs w:val="22"/>
        </w:rPr>
        <w:t>Kleijnen</w:t>
      </w:r>
      <w:proofErr w:type="spellEnd"/>
      <w:r>
        <w:rPr>
          <w:color w:val="000000"/>
          <w:sz w:val="22"/>
          <w:szCs w:val="22"/>
        </w:rPr>
        <w:t xml:space="preserve"> and </w:t>
      </w:r>
      <w:proofErr w:type="spellStart"/>
      <w:r>
        <w:rPr>
          <w:color w:val="000000"/>
          <w:sz w:val="22"/>
          <w:szCs w:val="22"/>
        </w:rPr>
        <w:t>Yakov</w:t>
      </w:r>
      <w:proofErr w:type="spellEnd"/>
      <w:r>
        <w:rPr>
          <w:color w:val="000000"/>
          <w:sz w:val="22"/>
          <w:szCs w:val="22"/>
        </w:rPr>
        <w:t xml:space="preserve"> Bart</w:t>
      </w:r>
      <w:r>
        <w:rPr>
          <w:sz w:val="22"/>
          <w:szCs w:val="22"/>
        </w:rPr>
        <w:t xml:space="preserve">, </w:t>
      </w:r>
      <w:r w:rsidR="00250001" w:rsidRPr="00250001">
        <w:rPr>
          <w:i/>
          <w:iCs/>
          <w:sz w:val="22"/>
          <w:szCs w:val="22"/>
        </w:rPr>
        <w:t xml:space="preserve">International Journal of </w:t>
      </w:r>
      <w:r w:rsidR="00250001">
        <w:rPr>
          <w:i/>
          <w:iCs/>
          <w:sz w:val="22"/>
          <w:szCs w:val="22"/>
        </w:rPr>
        <w:t>Research in Marketing</w:t>
      </w:r>
    </w:p>
    <w:p w14:paraId="0A9ACFBC" w14:textId="702009EE" w:rsidR="00E1256F" w:rsidRDefault="00E1256F" w:rsidP="00C01694">
      <w:pPr>
        <w:rPr>
          <w:sz w:val="22"/>
          <w:szCs w:val="22"/>
        </w:rPr>
      </w:pPr>
    </w:p>
    <w:p w14:paraId="3C0F4F51" w14:textId="5095F80D" w:rsidR="00674E9B" w:rsidRDefault="00674E9B" w:rsidP="00674E9B">
      <w:pPr>
        <w:rPr>
          <w:i/>
          <w:sz w:val="22"/>
          <w:szCs w:val="22"/>
        </w:rPr>
      </w:pPr>
      <w:r w:rsidRPr="00320655">
        <w:rPr>
          <w:sz w:val="22"/>
          <w:szCs w:val="22"/>
        </w:rPr>
        <w:t>“</w:t>
      </w:r>
      <w:r>
        <w:rPr>
          <w:sz w:val="22"/>
          <w:szCs w:val="22"/>
        </w:rPr>
        <w:t>Video moves you: field experiment shows how demonstrator videos increase physical activity”,</w:t>
      </w:r>
      <w:r w:rsidRPr="00320655">
        <w:rPr>
          <w:sz w:val="22"/>
          <w:szCs w:val="22"/>
        </w:rPr>
        <w:t xml:space="preserve">’ with </w:t>
      </w:r>
      <w:r>
        <w:rPr>
          <w:sz w:val="22"/>
          <w:szCs w:val="22"/>
        </w:rPr>
        <w:t>C</w:t>
      </w:r>
      <w:r w:rsidRPr="00320655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Riedl</w:t>
      </w:r>
      <w:proofErr w:type="spellEnd"/>
      <w:r w:rsidRPr="00320655">
        <w:rPr>
          <w:sz w:val="22"/>
          <w:szCs w:val="22"/>
        </w:rPr>
        <w:t>,</w:t>
      </w:r>
      <w:r w:rsidR="000C4C24">
        <w:rPr>
          <w:sz w:val="22"/>
          <w:szCs w:val="22"/>
        </w:rPr>
        <w:t xml:space="preserve"> </w:t>
      </w:r>
      <w:r w:rsidR="000C4C24" w:rsidRPr="00250001">
        <w:rPr>
          <w:i/>
          <w:iCs/>
          <w:sz w:val="22"/>
          <w:szCs w:val="22"/>
        </w:rPr>
        <w:t>Management Science</w:t>
      </w:r>
    </w:p>
    <w:p w14:paraId="1AA70FB0" w14:textId="161183B8" w:rsidR="00674E9B" w:rsidRDefault="00674E9B" w:rsidP="00674E9B">
      <w:pPr>
        <w:rPr>
          <w:i/>
          <w:sz w:val="22"/>
          <w:szCs w:val="22"/>
        </w:rPr>
      </w:pPr>
    </w:p>
    <w:p w14:paraId="48D88137" w14:textId="77777777" w:rsidR="00EA09C2" w:rsidRDefault="00EA09C2" w:rsidP="00EA09C2">
      <w:pPr>
        <w:rPr>
          <w:rFonts w:ascii="Times New Roman PSMT" w:hAnsi="Times New Roman PSMT" w:cs="Times New Roman PSMT"/>
          <w:b/>
        </w:rPr>
      </w:pPr>
    </w:p>
    <w:p w14:paraId="76F3BD6C" w14:textId="50C1AC07" w:rsidR="00C711FA" w:rsidRPr="00D727E5" w:rsidRDefault="00C711FA" w:rsidP="00C711FA">
      <w:pPr>
        <w:pStyle w:val="CM15"/>
        <w:spacing w:line="276" w:lineRule="atLeast"/>
        <w:ind w:right="168"/>
        <w:rPr>
          <w:b/>
        </w:rPr>
      </w:pPr>
      <w:r w:rsidRPr="00D727E5">
        <w:rPr>
          <w:b/>
        </w:rPr>
        <w:t>Articles for managers</w:t>
      </w:r>
      <w:r>
        <w:rPr>
          <w:b/>
        </w:rPr>
        <w:t xml:space="preserve"> and consumers</w:t>
      </w:r>
    </w:p>
    <w:p w14:paraId="7CB9F6AF" w14:textId="3F80B79E" w:rsidR="007C46B4" w:rsidRPr="007C46B4" w:rsidRDefault="007C46B4" w:rsidP="007C46B4">
      <w:pPr>
        <w:rPr>
          <w:sz w:val="22"/>
          <w:szCs w:val="22"/>
        </w:rPr>
      </w:pPr>
      <w:r w:rsidRPr="007C46B4">
        <w:rPr>
          <w:sz w:val="22"/>
          <w:szCs w:val="22"/>
        </w:rPr>
        <w:t xml:space="preserve">“Metrics Gone Wrong: What Managers Can Learn from the 2016 US Presidential Election”, </w:t>
      </w:r>
      <w:r w:rsidRPr="007C46B4">
        <w:rPr>
          <w:i/>
          <w:iCs/>
          <w:sz w:val="22"/>
          <w:szCs w:val="22"/>
        </w:rPr>
        <w:t>NMI Marketing Intelligence Review</w:t>
      </w:r>
      <w:r w:rsidRPr="007C46B4">
        <w:rPr>
          <w:sz w:val="22"/>
          <w:szCs w:val="22"/>
        </w:rPr>
        <w:t>, 12 (1), 30-35, with Raoul Kubler</w:t>
      </w:r>
    </w:p>
    <w:p w14:paraId="4810FB92" w14:textId="77777777" w:rsidR="007C46B4" w:rsidRPr="007C46B4" w:rsidRDefault="007C46B4" w:rsidP="007C46B4"/>
    <w:p w14:paraId="48E79F4B" w14:textId="5D1A23DB" w:rsidR="002A7E3E" w:rsidRDefault="002A7E3E" w:rsidP="002A7E3E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602181">
        <w:rPr>
          <w:sz w:val="22"/>
          <w:szCs w:val="22"/>
        </w:rPr>
        <w:t xml:space="preserve">Don’t Cut your Marketing Budget in a Recession”, </w:t>
      </w:r>
      <w:r w:rsidRPr="00602181">
        <w:rPr>
          <w:i/>
          <w:iCs/>
          <w:sz w:val="22"/>
          <w:szCs w:val="22"/>
        </w:rPr>
        <w:t>Harvard Business Review</w:t>
      </w:r>
      <w:r w:rsidRPr="00602181">
        <w:rPr>
          <w:sz w:val="22"/>
          <w:szCs w:val="22"/>
        </w:rPr>
        <w:t>, with N. Kumar, August 14,</w:t>
      </w:r>
      <w:r w:rsidR="00EB0805">
        <w:rPr>
          <w:sz w:val="22"/>
          <w:szCs w:val="22"/>
        </w:rPr>
        <w:t xml:space="preserve"> 2020,</w:t>
      </w:r>
      <w:r w:rsidRPr="00602181">
        <w:rPr>
          <w:sz w:val="22"/>
          <w:szCs w:val="22"/>
        </w:rPr>
        <w:t xml:space="preserve"> </w:t>
      </w:r>
      <w:hyperlink r:id="rId8" w:history="1">
        <w:r w:rsidR="00675C99" w:rsidRPr="00DC439A">
          <w:rPr>
            <w:rStyle w:val="Hyperlink"/>
            <w:sz w:val="22"/>
            <w:szCs w:val="22"/>
          </w:rPr>
          <w:t>https://hbr.org/2020/08/dont-cut-your-marketing-budget-in-a-recession?ab=hero-subleft-3</w:t>
        </w:r>
      </w:hyperlink>
    </w:p>
    <w:p w14:paraId="3BCAA706" w14:textId="6876731C" w:rsidR="002F0A0D" w:rsidRDefault="002F0A0D" w:rsidP="002A7E3E">
      <w:pPr>
        <w:rPr>
          <w:sz w:val="22"/>
          <w:szCs w:val="22"/>
        </w:rPr>
      </w:pPr>
    </w:p>
    <w:p w14:paraId="232AE286" w14:textId="20B5ABB5" w:rsidR="002F0A0D" w:rsidRPr="002F0A0D" w:rsidRDefault="002F0A0D" w:rsidP="002A7E3E">
      <w:pPr>
        <w:rPr>
          <w:sz w:val="22"/>
          <w:szCs w:val="22"/>
        </w:rPr>
      </w:pPr>
      <w:r w:rsidRPr="002F0A0D">
        <w:rPr>
          <w:sz w:val="22"/>
          <w:szCs w:val="22"/>
        </w:rPr>
        <w:t xml:space="preserve">“How Brands Can Leverage Their Social Media Marketing”, with A. </w:t>
      </w:r>
      <w:proofErr w:type="spellStart"/>
      <w:r w:rsidRPr="002F0A0D">
        <w:rPr>
          <w:sz w:val="22"/>
          <w:szCs w:val="22"/>
        </w:rPr>
        <w:t>Colicev</w:t>
      </w:r>
      <w:proofErr w:type="spellEnd"/>
      <w:r w:rsidRPr="002F0A0D">
        <w:rPr>
          <w:sz w:val="22"/>
          <w:szCs w:val="22"/>
        </w:rPr>
        <w:t xml:space="preserve"> and A. </w:t>
      </w:r>
      <w:proofErr w:type="spellStart"/>
      <w:r w:rsidRPr="002F0A0D">
        <w:rPr>
          <w:sz w:val="22"/>
          <w:szCs w:val="22"/>
        </w:rPr>
        <w:t>Malshe</w:t>
      </w:r>
      <w:proofErr w:type="spellEnd"/>
      <w:r w:rsidRPr="002F0A0D">
        <w:rPr>
          <w:sz w:val="22"/>
          <w:szCs w:val="22"/>
        </w:rPr>
        <w:t xml:space="preserve">, </w:t>
      </w:r>
      <w:r w:rsidRPr="002F0A0D">
        <w:rPr>
          <w:i/>
          <w:iCs/>
          <w:sz w:val="22"/>
          <w:szCs w:val="22"/>
        </w:rPr>
        <w:t>Management and Business Review</w:t>
      </w:r>
      <w:r w:rsidRPr="002F0A0D">
        <w:rPr>
          <w:sz w:val="22"/>
          <w:szCs w:val="22"/>
        </w:rPr>
        <w:t>, accepted</w:t>
      </w:r>
    </w:p>
    <w:p w14:paraId="1AF7DCDD" w14:textId="77777777" w:rsidR="002A7E3E" w:rsidRDefault="002A7E3E" w:rsidP="009714E9">
      <w:pPr>
        <w:rPr>
          <w:sz w:val="22"/>
          <w:szCs w:val="22"/>
        </w:rPr>
      </w:pPr>
    </w:p>
    <w:p w14:paraId="0FE17BE3" w14:textId="38DAF193" w:rsidR="009714E9" w:rsidRPr="00D51E6D" w:rsidRDefault="009714E9" w:rsidP="009714E9">
      <w:pPr>
        <w:rPr>
          <w:sz w:val="22"/>
          <w:szCs w:val="22"/>
        </w:rPr>
      </w:pPr>
      <w:r w:rsidRPr="00D51E6D">
        <w:rPr>
          <w:sz w:val="22"/>
          <w:szCs w:val="22"/>
        </w:rPr>
        <w:t>“</w:t>
      </w:r>
      <w:r w:rsidRPr="00D51E6D">
        <w:rPr>
          <w:color w:val="000000"/>
          <w:sz w:val="22"/>
          <w:szCs w:val="22"/>
        </w:rPr>
        <w:t xml:space="preserve">A broader view on brands’ growth and decline", </w:t>
      </w:r>
      <w:r w:rsidRPr="00D51E6D">
        <w:rPr>
          <w:i/>
          <w:color w:val="000000"/>
          <w:sz w:val="22"/>
          <w:szCs w:val="22"/>
        </w:rPr>
        <w:t>International Journal of Market Research,</w:t>
      </w:r>
      <w:r w:rsidRPr="00D51E6D">
        <w:rPr>
          <w:color w:val="000000"/>
          <w:sz w:val="22"/>
          <w:szCs w:val="22"/>
        </w:rPr>
        <w:t xml:space="preserve"> with Lia </w:t>
      </w:r>
      <w:proofErr w:type="spellStart"/>
      <w:r w:rsidRPr="00D51E6D">
        <w:rPr>
          <w:color w:val="000000"/>
          <w:sz w:val="22"/>
          <w:szCs w:val="22"/>
        </w:rPr>
        <w:t>Zarantonello</w:t>
      </w:r>
      <w:proofErr w:type="spellEnd"/>
      <w:r w:rsidRPr="00D51E6D">
        <w:rPr>
          <w:color w:val="000000"/>
          <w:sz w:val="22"/>
          <w:szCs w:val="22"/>
        </w:rPr>
        <w:t xml:space="preserve"> and Marcello </w:t>
      </w:r>
      <w:proofErr w:type="spellStart"/>
      <w:r w:rsidRPr="00D51E6D">
        <w:rPr>
          <w:color w:val="000000"/>
          <w:sz w:val="22"/>
          <w:szCs w:val="22"/>
        </w:rPr>
        <w:t>Formisano</w:t>
      </w:r>
      <w:proofErr w:type="spellEnd"/>
      <w:r w:rsidRPr="00D51E6D">
        <w:rPr>
          <w:color w:val="000000"/>
          <w:sz w:val="22"/>
          <w:szCs w:val="22"/>
        </w:rPr>
        <w:t xml:space="preserve">, </w:t>
      </w:r>
      <w:r w:rsidRPr="00D51E6D">
        <w:rPr>
          <w:color w:val="222222"/>
          <w:sz w:val="22"/>
          <w:szCs w:val="22"/>
          <w:shd w:val="clear" w:color="auto" w:fill="FFFFFF"/>
        </w:rPr>
        <w:t>62 (2), 2020, 127-138</w:t>
      </w:r>
    </w:p>
    <w:p w14:paraId="65FB9F18" w14:textId="01135A5A" w:rsidR="00140FED" w:rsidRDefault="00140FED" w:rsidP="00A10ECA"/>
    <w:p w14:paraId="7599B301" w14:textId="56907F1C" w:rsidR="00140FED" w:rsidRPr="00140FED" w:rsidRDefault="00140FED" w:rsidP="00A10ECA">
      <w:pPr>
        <w:rPr>
          <w:sz w:val="22"/>
          <w:szCs w:val="22"/>
        </w:rPr>
      </w:pPr>
      <w:r w:rsidRPr="00140FED">
        <w:rPr>
          <w:sz w:val="22"/>
          <w:szCs w:val="22"/>
        </w:rPr>
        <w:t xml:space="preserve">“Deriving Value from Conversations about your Brand”, MIT Sloan Management Review, with Brad Fay, Ed Keller and Rick Larkin, Winter 2019, </w:t>
      </w:r>
      <w:hyperlink r:id="rId9" w:history="1">
        <w:r w:rsidRPr="00140FED">
          <w:rPr>
            <w:rStyle w:val="Hyperlink"/>
            <w:sz w:val="22"/>
            <w:szCs w:val="22"/>
          </w:rPr>
          <w:t>https://sloanreview.mit.edu/article/deriving-value-from-conversations-about-your-brand/</w:t>
        </w:r>
      </w:hyperlink>
    </w:p>
    <w:p w14:paraId="6BEBBEAA" w14:textId="08CEC194" w:rsidR="00140FED" w:rsidRDefault="00140FED" w:rsidP="00A10ECA"/>
    <w:p w14:paraId="31568991" w14:textId="167ADF89" w:rsidR="00E74B00" w:rsidRPr="00E74B00" w:rsidRDefault="00E74B00" w:rsidP="00E74B00">
      <w:pPr>
        <w:rPr>
          <w:iCs/>
          <w:sz w:val="22"/>
          <w:szCs w:val="22"/>
        </w:rPr>
      </w:pPr>
      <w:r w:rsidRPr="00320655">
        <w:rPr>
          <w:sz w:val="22"/>
          <w:szCs w:val="22"/>
        </w:rPr>
        <w:t xml:space="preserve">“Should Ads be Consistent over Time or </w:t>
      </w:r>
      <w:r>
        <w:rPr>
          <w:sz w:val="22"/>
          <w:szCs w:val="22"/>
        </w:rPr>
        <w:t xml:space="preserve">Change </w:t>
      </w:r>
      <w:r w:rsidRPr="00320655">
        <w:rPr>
          <w:sz w:val="22"/>
          <w:szCs w:val="22"/>
        </w:rPr>
        <w:t>with the Market</w:t>
      </w:r>
      <w:r>
        <w:rPr>
          <w:sz w:val="22"/>
          <w:szCs w:val="22"/>
        </w:rPr>
        <w:t>? Evidence for Young and Established Brands in Minivans</w:t>
      </w:r>
      <w:r w:rsidRPr="00320655">
        <w:rPr>
          <w:sz w:val="22"/>
          <w:szCs w:val="22"/>
        </w:rPr>
        <w:t xml:space="preserve">”, with </w:t>
      </w:r>
      <w:proofErr w:type="spellStart"/>
      <w:r w:rsidRPr="00320655">
        <w:rPr>
          <w:sz w:val="22"/>
          <w:szCs w:val="22"/>
        </w:rPr>
        <w:t>Kersi</w:t>
      </w:r>
      <w:proofErr w:type="spellEnd"/>
      <w:r w:rsidRPr="00320655">
        <w:rPr>
          <w:sz w:val="22"/>
          <w:szCs w:val="22"/>
        </w:rPr>
        <w:t xml:space="preserve"> </w:t>
      </w:r>
      <w:proofErr w:type="spellStart"/>
      <w:r w:rsidRPr="00320655">
        <w:rPr>
          <w:sz w:val="22"/>
          <w:szCs w:val="22"/>
        </w:rPr>
        <w:t>Antia</w:t>
      </w:r>
      <w:proofErr w:type="spellEnd"/>
      <w:r w:rsidRPr="00320655">
        <w:rPr>
          <w:sz w:val="22"/>
          <w:szCs w:val="22"/>
        </w:rPr>
        <w:t xml:space="preserve">, Bharat Sud and Robert Fisher, </w:t>
      </w:r>
      <w:r>
        <w:rPr>
          <w:i/>
          <w:sz w:val="22"/>
          <w:szCs w:val="22"/>
        </w:rPr>
        <w:t>Marketing Science Institute</w:t>
      </w:r>
      <w:r w:rsidRPr="00E74B00">
        <w:rPr>
          <w:iCs/>
          <w:sz w:val="22"/>
          <w:szCs w:val="22"/>
        </w:rPr>
        <w:t xml:space="preserve">, February 18, 2016 </w:t>
      </w:r>
      <w:hyperlink r:id="rId10" w:history="1">
        <w:r w:rsidRPr="00E74B00">
          <w:rPr>
            <w:rStyle w:val="Hyperlink"/>
            <w:iCs/>
            <w:sz w:val="22"/>
            <w:szCs w:val="22"/>
          </w:rPr>
          <w:t>https://www.msi.org/working-papers/should-ads-be-consistent-over-time-or-change-with-the-market-evidence-for-young-and-established-brands-of-minivans/</w:t>
        </w:r>
      </w:hyperlink>
    </w:p>
    <w:p w14:paraId="7EE4F9F8" w14:textId="77777777" w:rsidR="00E74B00" w:rsidRPr="00A10ECA" w:rsidRDefault="00E74B00" w:rsidP="00A10ECA"/>
    <w:p w14:paraId="20450739" w14:textId="2ADAB35F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“Truly Accountable Marketing: the right metrics for the right results”, </w:t>
      </w:r>
      <w:r w:rsidRPr="003E2C2F">
        <w:rPr>
          <w:rFonts w:ascii="Times New Roman" w:hAnsi="Times New Roman" w:cs="Times New Roman"/>
          <w:i/>
          <w:sz w:val="22"/>
          <w:szCs w:val="22"/>
        </w:rPr>
        <w:t>GfK-Marketing Intelligence Review</w:t>
      </w:r>
      <w:r w:rsidRPr="003E2C2F">
        <w:rPr>
          <w:rFonts w:ascii="Times New Roman" w:hAnsi="Times New Roman" w:cs="Times New Roman"/>
          <w:sz w:val="22"/>
          <w:szCs w:val="22"/>
        </w:rPr>
        <w:t>, 7(1), Editorial and pages 8-15, 2015</w:t>
      </w:r>
    </w:p>
    <w:p w14:paraId="218A5D26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FB6C999" w14:textId="1332DE64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"Measuring the Sales Impact of Consumer Attitudes",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Fall 2011</w:t>
      </w:r>
    </w:p>
    <w:p w14:paraId="2260EC0B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B4C2667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“Do You Want to be my “Friend”? Monetary Value of Word-of-Mouth Marketing in Online Communities,” </w:t>
      </w:r>
      <w:r w:rsidRPr="003E2C2F">
        <w:rPr>
          <w:rFonts w:ascii="Times New Roman" w:hAnsi="Times New Roman" w:cs="Times New Roman"/>
          <w:i/>
          <w:sz w:val="22"/>
          <w:szCs w:val="22"/>
        </w:rPr>
        <w:t>GfK-Marketing Intelligence Review</w:t>
      </w:r>
      <w:r w:rsidRPr="003E2C2F">
        <w:rPr>
          <w:rFonts w:ascii="Times New Roman" w:hAnsi="Times New Roman" w:cs="Times New Roman"/>
          <w:sz w:val="22"/>
          <w:szCs w:val="22"/>
        </w:rPr>
        <w:t>, Vol. 2 No. 1 / 2010.</w:t>
      </w:r>
    </w:p>
    <w:p w14:paraId="336A3767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DC392C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>"The importance of Measuring Mindset"</w:t>
      </w:r>
      <w:r w:rsidRPr="003E2C2F">
        <w:rPr>
          <w:rFonts w:ascii="Times New Roman" w:hAnsi="Times New Roman" w:cs="Times New Roman"/>
          <w:i/>
          <w:sz w:val="22"/>
          <w:szCs w:val="22"/>
        </w:rPr>
        <w:t xml:space="preserve"> 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2009.</w:t>
      </w:r>
    </w:p>
    <w:p w14:paraId="1E15C2F5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E4F3D7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"New Benefits from Adding an Old Channel",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Spring 2008.</w:t>
      </w:r>
    </w:p>
    <w:p w14:paraId="416B59D8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628C09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“When does Like equal Love? The answer is in your sales”, </w:t>
      </w:r>
      <w:r w:rsidRPr="003E2C2F">
        <w:rPr>
          <w:rFonts w:ascii="Times New Roman" w:hAnsi="Times New Roman" w:cs="Times New Roman"/>
          <w:i/>
          <w:sz w:val="22"/>
          <w:szCs w:val="22"/>
        </w:rPr>
        <w:t>Adweek</w:t>
      </w:r>
      <w:r w:rsidRPr="003E2C2F">
        <w:rPr>
          <w:rFonts w:ascii="Times New Roman" w:hAnsi="Times New Roman" w:cs="Times New Roman"/>
          <w:sz w:val="22"/>
          <w:szCs w:val="22"/>
        </w:rPr>
        <w:t>, May 19, p. 5 2008</w:t>
      </w:r>
    </w:p>
    <w:p w14:paraId="35A30392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9CCCAC2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"Weighing the risks and benefits of war",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Winter 2007.</w:t>
      </w:r>
    </w:p>
    <w:p w14:paraId="508B62B2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E5627ED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Pr="003E2C2F">
        <w:rPr>
          <w:rFonts w:ascii="Times New Roman" w:hAnsi="Times New Roman" w:cs="Times New Roman"/>
          <w:sz w:val="22"/>
          <w:szCs w:val="22"/>
        </w:rPr>
        <w:t>Psst</w:t>
      </w:r>
      <w:proofErr w:type="spellEnd"/>
      <w:r w:rsidRPr="003E2C2F">
        <w:rPr>
          <w:rFonts w:ascii="Times New Roman" w:hAnsi="Times New Roman" w:cs="Times New Roman"/>
          <w:sz w:val="22"/>
          <w:szCs w:val="22"/>
        </w:rPr>
        <w:t xml:space="preserve">, have you seen that new website yet? When it comes to attracting and retaining customers, internet companies will increasingly use word-of-mouth marketing techniques”, </w:t>
      </w:r>
      <w:proofErr w:type="spellStart"/>
      <w:r w:rsidRPr="003E2C2F">
        <w:rPr>
          <w:rFonts w:ascii="Times New Roman" w:hAnsi="Times New Roman" w:cs="Times New Roman"/>
          <w:i/>
          <w:sz w:val="22"/>
          <w:szCs w:val="22"/>
        </w:rPr>
        <w:t>TimesOnline</w:t>
      </w:r>
      <w:proofErr w:type="spellEnd"/>
      <w:r w:rsidRPr="003E2C2F">
        <w:rPr>
          <w:rFonts w:ascii="Times New Roman" w:hAnsi="Times New Roman" w:cs="Times New Roman"/>
          <w:sz w:val="22"/>
          <w:szCs w:val="22"/>
        </w:rPr>
        <w:t>, UK, 6/12/2007</w:t>
      </w:r>
    </w:p>
    <w:p w14:paraId="1A4659BC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ED4256" w14:textId="00693A41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>"New products and promotions in the automobile indust</w:t>
      </w:r>
      <w:r w:rsidR="00140FED">
        <w:rPr>
          <w:rFonts w:ascii="Times New Roman" w:hAnsi="Times New Roman" w:cs="Times New Roman"/>
          <w:sz w:val="22"/>
          <w:szCs w:val="22"/>
        </w:rPr>
        <w:t>r</w:t>
      </w:r>
      <w:r w:rsidRPr="003E2C2F">
        <w:rPr>
          <w:rFonts w:ascii="Times New Roman" w:hAnsi="Times New Roman" w:cs="Times New Roman"/>
          <w:sz w:val="22"/>
          <w:szCs w:val="22"/>
        </w:rPr>
        <w:t xml:space="preserve">y",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Institute, 2003.</w:t>
      </w:r>
    </w:p>
    <w:p w14:paraId="0416AA33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48C088B" w14:textId="77777777" w:rsidR="00C711FA" w:rsidRPr="003E2C2F" w:rsidRDefault="00C711FA" w:rsidP="00C711FA">
      <w:pPr>
        <w:pStyle w:val="CM15"/>
        <w:spacing w:line="278" w:lineRule="atLeast"/>
        <w:ind w:right="385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“Who benefits from price promotions?”, with S. Srinivasan, D.M. </w:t>
      </w:r>
      <w:proofErr w:type="spellStart"/>
      <w:r w:rsidRPr="003E2C2F">
        <w:rPr>
          <w:rFonts w:ascii="Times New Roman" w:hAnsi="Times New Roman" w:cs="Times New Roman"/>
          <w:sz w:val="22"/>
          <w:szCs w:val="22"/>
        </w:rPr>
        <w:t>Hanssens</w:t>
      </w:r>
      <w:proofErr w:type="spellEnd"/>
      <w:r w:rsidRPr="003E2C2F">
        <w:rPr>
          <w:rFonts w:ascii="Times New Roman" w:hAnsi="Times New Roman" w:cs="Times New Roman"/>
          <w:sz w:val="22"/>
          <w:szCs w:val="22"/>
        </w:rPr>
        <w:t xml:space="preserve"> and M. </w:t>
      </w:r>
      <w:proofErr w:type="spellStart"/>
      <w:r w:rsidRPr="003E2C2F">
        <w:rPr>
          <w:rFonts w:ascii="Times New Roman" w:hAnsi="Times New Roman" w:cs="Times New Roman"/>
          <w:sz w:val="22"/>
          <w:szCs w:val="22"/>
        </w:rPr>
        <w:t>Dekimpe</w:t>
      </w:r>
      <w:proofErr w:type="spellEnd"/>
      <w:r w:rsidRPr="003E2C2F">
        <w:rPr>
          <w:rFonts w:ascii="Times New Roman" w:hAnsi="Times New Roman" w:cs="Times New Roman"/>
          <w:sz w:val="22"/>
          <w:szCs w:val="22"/>
        </w:rPr>
        <w:t xml:space="preserve">, </w:t>
      </w:r>
      <w:r w:rsidRPr="003E2C2F">
        <w:rPr>
          <w:rFonts w:ascii="Times New Roman" w:hAnsi="Times New Roman" w:cs="Times New Roman"/>
          <w:i/>
          <w:iCs/>
          <w:sz w:val="22"/>
          <w:szCs w:val="22"/>
        </w:rPr>
        <w:t>Harvard Business Review</w:t>
      </w:r>
      <w:r w:rsidRPr="003E2C2F">
        <w:rPr>
          <w:rFonts w:ascii="Times New Roman" w:hAnsi="Times New Roman" w:cs="Times New Roman"/>
          <w:sz w:val="22"/>
          <w:szCs w:val="22"/>
        </w:rPr>
        <w:t>, Forethought Article, September, 22-23, 2002.</w:t>
      </w:r>
    </w:p>
    <w:p w14:paraId="3B30A82B" w14:textId="77777777" w:rsidR="00C711FA" w:rsidRPr="003E2C2F" w:rsidRDefault="00C711FA" w:rsidP="00C711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2C2F">
        <w:rPr>
          <w:rFonts w:ascii="Times New Roman" w:hAnsi="Times New Roman" w:cs="Times New Roman"/>
          <w:sz w:val="22"/>
          <w:szCs w:val="22"/>
        </w:rPr>
        <w:t xml:space="preserve">"Weighing the benefits of promotion", </w:t>
      </w:r>
      <w:r w:rsidRPr="003E2C2F">
        <w:rPr>
          <w:rFonts w:ascii="Times New Roman" w:hAnsi="Times New Roman" w:cs="Times New Roman"/>
          <w:i/>
          <w:sz w:val="22"/>
          <w:szCs w:val="22"/>
        </w:rPr>
        <w:t>Insights from Marketing Science Institute</w:t>
      </w:r>
      <w:r w:rsidRPr="003E2C2F">
        <w:rPr>
          <w:rFonts w:ascii="Times New Roman" w:hAnsi="Times New Roman" w:cs="Times New Roman"/>
          <w:sz w:val="22"/>
          <w:szCs w:val="22"/>
        </w:rPr>
        <w:t>, Summer 2002.</w:t>
      </w:r>
    </w:p>
    <w:p w14:paraId="54B05435" w14:textId="77777777" w:rsidR="00C711FA" w:rsidRDefault="00C711FA" w:rsidP="00C711FA">
      <w:pPr>
        <w:pStyle w:val="Default"/>
      </w:pPr>
    </w:p>
    <w:p w14:paraId="3448A428" w14:textId="4207DDE2" w:rsidR="00803778" w:rsidRPr="00EA2EE8" w:rsidRDefault="00803778" w:rsidP="00803778">
      <w:pPr>
        <w:pStyle w:val="CM15"/>
        <w:spacing w:line="276" w:lineRule="atLeast"/>
        <w:ind w:right="168"/>
        <w:rPr>
          <w:rFonts w:ascii="Times New Roman" w:hAnsi="Times New Roman" w:cs="Times New Roman"/>
          <w:b/>
          <w:bCs/>
          <w:sz w:val="28"/>
          <w:szCs w:val="28"/>
        </w:rPr>
      </w:pPr>
      <w:r w:rsidRPr="00EA2EE8">
        <w:rPr>
          <w:rFonts w:ascii="Times New Roman" w:hAnsi="Times New Roman" w:cs="Times New Roman"/>
          <w:b/>
          <w:bCs/>
          <w:sz w:val="28"/>
          <w:szCs w:val="28"/>
        </w:rPr>
        <w:t>Press Coverage and videos</w:t>
      </w:r>
    </w:p>
    <w:p w14:paraId="3FE95673" w14:textId="1378B876" w:rsidR="00EA2EE8" w:rsidRDefault="00EA2EE8" w:rsidP="00EA2EE8">
      <w:pPr>
        <w:pStyle w:val="Default"/>
        <w:rPr>
          <w:sz w:val="22"/>
          <w:szCs w:val="22"/>
        </w:rPr>
      </w:pPr>
      <w:r w:rsidRPr="00EA2EE8">
        <w:rPr>
          <w:sz w:val="22"/>
          <w:szCs w:val="22"/>
        </w:rPr>
        <w:t xml:space="preserve">Named </w:t>
      </w:r>
      <w:r w:rsidRPr="00EA2EE8">
        <w:rPr>
          <w:b/>
          <w:bCs/>
          <w:sz w:val="22"/>
          <w:szCs w:val="22"/>
        </w:rPr>
        <w:t>'Best Marketing Academic on the Planet'</w:t>
      </w:r>
      <w:r w:rsidRPr="00EA2EE8">
        <w:rPr>
          <w:sz w:val="22"/>
          <w:szCs w:val="22"/>
        </w:rPr>
        <w:t xml:space="preserve"> (Mark </w:t>
      </w:r>
      <w:proofErr w:type="spellStart"/>
      <w:r w:rsidRPr="00EA2EE8">
        <w:rPr>
          <w:sz w:val="22"/>
          <w:szCs w:val="22"/>
        </w:rPr>
        <w:t>Ritson</w:t>
      </w:r>
      <w:proofErr w:type="spellEnd"/>
      <w:r w:rsidRPr="00EA2EE8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Marketing</w:t>
      </w:r>
      <w:r w:rsidRPr="00EA2EE8">
        <w:rPr>
          <w:sz w:val="22"/>
          <w:szCs w:val="22"/>
        </w:rPr>
        <w:t>Week</w:t>
      </w:r>
      <w:proofErr w:type="spellEnd"/>
      <w:r w:rsidRPr="00EA2EE8">
        <w:rPr>
          <w:sz w:val="22"/>
          <w:szCs w:val="22"/>
        </w:rPr>
        <w:t xml:space="preserve">, 13/11/2023) </w:t>
      </w:r>
      <w:r w:rsidRPr="00EA2EE8">
        <w:rPr>
          <w:sz w:val="22"/>
          <w:szCs w:val="22"/>
        </w:rPr>
        <w:t>www.marketingweek.com/effectiveness-ignorance-american-marketing/</w:t>
      </w:r>
    </w:p>
    <w:p w14:paraId="715CB8EA" w14:textId="77777777" w:rsidR="00EA2EE8" w:rsidRPr="00EA2EE8" w:rsidRDefault="00EA2EE8" w:rsidP="00EA2EE8">
      <w:pPr>
        <w:pStyle w:val="Default"/>
        <w:rPr>
          <w:sz w:val="22"/>
          <w:szCs w:val="22"/>
        </w:rPr>
      </w:pPr>
    </w:p>
    <w:p w14:paraId="62219BCC" w14:textId="34F43845" w:rsidR="00803778" w:rsidRPr="00803778" w:rsidRDefault="00803778" w:rsidP="00803778">
      <w:pPr>
        <w:rPr>
          <w:sz w:val="22"/>
          <w:szCs w:val="22"/>
        </w:rPr>
      </w:pPr>
      <w:r w:rsidRPr="00803778">
        <w:rPr>
          <w:b/>
          <w:bCs/>
          <w:color w:val="000000"/>
          <w:sz w:val="22"/>
          <w:szCs w:val="22"/>
        </w:rPr>
        <w:t xml:space="preserve">Press for </w:t>
      </w:r>
      <w:r w:rsidRPr="00803778">
        <w:rPr>
          <w:sz w:val="22"/>
          <w:szCs w:val="22"/>
        </w:rPr>
        <w:t>“Effects of Word of Mouth versus Traditional Marketing: Findings for an Internet Social Networking Site”</w:t>
      </w:r>
      <w:r>
        <w:rPr>
          <w:sz w:val="22"/>
          <w:szCs w:val="22"/>
        </w:rPr>
        <w:t>:</w:t>
      </w:r>
    </w:p>
    <w:p w14:paraId="3E62D16D" w14:textId="018861C7" w:rsidR="00803778" w:rsidRPr="00803778" w:rsidRDefault="00803778" w:rsidP="00803778">
      <w:pPr>
        <w:pStyle w:val="ListParagraph"/>
        <w:numPr>
          <w:ilvl w:val="0"/>
          <w:numId w:val="33"/>
        </w:numPr>
        <w:spacing w:line="240" w:lineRule="auto"/>
        <w:rPr>
          <w:b/>
          <w:bCs/>
          <w:color w:val="000000"/>
          <w:sz w:val="22"/>
          <w:szCs w:val="22"/>
        </w:rPr>
      </w:pPr>
      <w:r w:rsidRPr="00803778">
        <w:rPr>
          <w:sz w:val="22"/>
          <w:szCs w:val="22"/>
        </w:rPr>
        <w:t xml:space="preserve">When does Like equal Love? The answer is in your sales”, </w:t>
      </w:r>
      <w:r w:rsidRPr="00803778">
        <w:rPr>
          <w:i/>
          <w:sz w:val="22"/>
          <w:szCs w:val="22"/>
        </w:rPr>
        <w:t>Adweek</w:t>
      </w:r>
      <w:r w:rsidRPr="00803778">
        <w:rPr>
          <w:sz w:val="22"/>
          <w:szCs w:val="22"/>
        </w:rPr>
        <w:t>, May 19, p. 5</w:t>
      </w:r>
      <w:r>
        <w:rPr>
          <w:sz w:val="22"/>
          <w:szCs w:val="22"/>
        </w:rPr>
        <w:t>,</w:t>
      </w:r>
      <w:r w:rsidRPr="00803778">
        <w:rPr>
          <w:sz w:val="22"/>
          <w:szCs w:val="22"/>
        </w:rPr>
        <w:t xml:space="preserve"> 2008</w:t>
      </w:r>
    </w:p>
    <w:p w14:paraId="2C85F6A8" w14:textId="407D7764" w:rsidR="00803778" w:rsidRPr="00803778" w:rsidRDefault="00803778" w:rsidP="00803778">
      <w:pPr>
        <w:pStyle w:val="ListParagraph"/>
        <w:numPr>
          <w:ilvl w:val="0"/>
          <w:numId w:val="33"/>
        </w:numPr>
        <w:spacing w:line="240" w:lineRule="auto"/>
        <w:rPr>
          <w:b/>
          <w:bCs/>
          <w:color w:val="000000"/>
          <w:sz w:val="22"/>
          <w:szCs w:val="22"/>
        </w:rPr>
      </w:pPr>
      <w:r w:rsidRPr="00803778">
        <w:rPr>
          <w:sz w:val="22"/>
          <w:szCs w:val="22"/>
        </w:rPr>
        <w:t>“</w:t>
      </w:r>
      <w:proofErr w:type="spellStart"/>
      <w:r w:rsidRPr="00803778">
        <w:rPr>
          <w:sz w:val="22"/>
          <w:szCs w:val="22"/>
        </w:rPr>
        <w:t>Psst</w:t>
      </w:r>
      <w:proofErr w:type="spellEnd"/>
      <w:r w:rsidRPr="00803778">
        <w:rPr>
          <w:sz w:val="22"/>
          <w:szCs w:val="22"/>
        </w:rPr>
        <w:t xml:space="preserve">, have you seen that new website yet? When it comes to attracting and retaining customers, internet companies will increasingly use word-of-mouth marketing techniques”, </w:t>
      </w:r>
      <w:proofErr w:type="spellStart"/>
      <w:r w:rsidRPr="00803778">
        <w:rPr>
          <w:i/>
          <w:sz w:val="22"/>
          <w:szCs w:val="22"/>
        </w:rPr>
        <w:t>TimesOnline</w:t>
      </w:r>
      <w:proofErr w:type="spellEnd"/>
      <w:r w:rsidRPr="00803778">
        <w:rPr>
          <w:sz w:val="22"/>
          <w:szCs w:val="22"/>
        </w:rPr>
        <w:t>, UK, 6/12/2007</w:t>
      </w:r>
    </w:p>
    <w:p w14:paraId="285A03D5" w14:textId="77777777" w:rsidR="00803778" w:rsidRPr="00803778" w:rsidRDefault="00803778" w:rsidP="0080377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831E52D" w14:textId="77777777" w:rsidR="00803778" w:rsidRDefault="00803778" w:rsidP="00803778">
      <w:pPr>
        <w:rPr>
          <w:iCs/>
          <w:sz w:val="22"/>
          <w:szCs w:val="22"/>
        </w:rPr>
      </w:pPr>
      <w:r w:rsidRPr="00803778">
        <w:rPr>
          <w:b/>
          <w:bCs/>
          <w:color w:val="000000"/>
          <w:sz w:val="22"/>
          <w:szCs w:val="22"/>
        </w:rPr>
        <w:t>Press for ‘</w:t>
      </w:r>
      <w:r w:rsidRPr="00803778">
        <w:rPr>
          <w:iCs/>
          <w:sz w:val="22"/>
          <w:szCs w:val="22"/>
        </w:rPr>
        <w:t>How CEO/CMO characteristics affect innovation and stock returns: findings and future directions</w:t>
      </w:r>
      <w:r>
        <w:rPr>
          <w:iCs/>
          <w:sz w:val="22"/>
          <w:szCs w:val="22"/>
        </w:rPr>
        <w:t>:</w:t>
      </w:r>
    </w:p>
    <w:p w14:paraId="19DC06C5" w14:textId="05178C94" w:rsidR="00803778" w:rsidRPr="00803778" w:rsidRDefault="00803778" w:rsidP="00803778">
      <w:pPr>
        <w:pStyle w:val="ListParagraph"/>
        <w:numPr>
          <w:ilvl w:val="0"/>
          <w:numId w:val="36"/>
        </w:numPr>
        <w:spacing w:line="240" w:lineRule="auto"/>
        <w:rPr>
          <w:b/>
          <w:bCs/>
          <w:iCs/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 w:rsidRPr="00803778">
        <w:rPr>
          <w:color w:val="000000"/>
          <w:sz w:val="22"/>
          <w:szCs w:val="22"/>
        </w:rPr>
        <w:t>Confident Skydiver with an MBA? Research Finds What Makes a Successful CEO</w:t>
      </w:r>
      <w:r>
        <w:rPr>
          <w:color w:val="000000"/>
          <w:sz w:val="22"/>
          <w:szCs w:val="22"/>
        </w:rPr>
        <w:t>”</w:t>
      </w:r>
      <w:r w:rsidRPr="00803778">
        <w:rPr>
          <w:color w:val="000000"/>
          <w:sz w:val="22"/>
          <w:szCs w:val="22"/>
        </w:rPr>
        <w:t xml:space="preserve">, </w:t>
      </w:r>
      <w:proofErr w:type="spellStart"/>
      <w:r w:rsidRPr="00803778">
        <w:rPr>
          <w:color w:val="000000"/>
          <w:sz w:val="22"/>
          <w:szCs w:val="22"/>
        </w:rPr>
        <w:t>PsychReg</w:t>
      </w:r>
      <w:proofErr w:type="spellEnd"/>
      <w:r w:rsidRPr="00803778">
        <w:rPr>
          <w:color w:val="000000"/>
          <w:sz w:val="22"/>
          <w:szCs w:val="22"/>
        </w:rPr>
        <w:t xml:space="preserve">, </w:t>
      </w:r>
      <w:proofErr w:type="spellStart"/>
      <w:r w:rsidRPr="00803778">
        <w:rPr>
          <w:color w:val="000000"/>
          <w:sz w:val="22"/>
          <w:szCs w:val="22"/>
        </w:rPr>
        <w:t>january</w:t>
      </w:r>
      <w:proofErr w:type="spellEnd"/>
      <w:r w:rsidRPr="00803778">
        <w:rPr>
          <w:color w:val="000000"/>
          <w:sz w:val="22"/>
          <w:szCs w:val="22"/>
        </w:rPr>
        <w:t xml:space="preserve"> 19, 2021</w:t>
      </w:r>
    </w:p>
    <w:p w14:paraId="433AAF90" w14:textId="121A2DF6" w:rsidR="00803778" w:rsidRPr="00803778" w:rsidRDefault="00803778" w:rsidP="00803778">
      <w:pPr>
        <w:pStyle w:val="ListParagraph"/>
        <w:numPr>
          <w:ilvl w:val="0"/>
          <w:numId w:val="36"/>
        </w:numPr>
        <w:spacing w:line="240" w:lineRule="auto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“</w:t>
      </w:r>
      <w:r w:rsidRPr="00803778">
        <w:rPr>
          <w:sz w:val="22"/>
          <w:szCs w:val="22"/>
        </w:rPr>
        <w:t>Do top management teams matter for marketing outcomes?</w:t>
      </w:r>
      <w:r>
        <w:rPr>
          <w:sz w:val="22"/>
          <w:szCs w:val="22"/>
        </w:rPr>
        <w:t>”</w:t>
      </w:r>
      <w:r w:rsidRPr="00803778">
        <w:rPr>
          <w:sz w:val="22"/>
          <w:szCs w:val="22"/>
        </w:rPr>
        <w:t xml:space="preserve"> BI Oslo, </w:t>
      </w:r>
      <w:hyperlink r:id="rId11" w:tgtFrame="_blank" w:history="1">
        <w:r w:rsidRPr="00803778">
          <w:rPr>
            <w:rStyle w:val="Hyperlink"/>
            <w:sz w:val="22"/>
            <w:szCs w:val="22"/>
          </w:rPr>
          <w:t>https://www.youtube.com/watch?v=XaZ0su_Q0g0</w:t>
        </w:r>
      </w:hyperlink>
    </w:p>
    <w:p w14:paraId="384433E7" w14:textId="65712BC3" w:rsidR="00803778" w:rsidRPr="00803778" w:rsidRDefault="00803778" w:rsidP="00803778">
      <w:pPr>
        <w:pStyle w:val="ListParagraph"/>
        <w:numPr>
          <w:ilvl w:val="0"/>
          <w:numId w:val="36"/>
        </w:numPr>
        <w:spacing w:line="240" w:lineRule="auto"/>
        <w:rPr>
          <w:b/>
          <w:bCs/>
          <w:iCs/>
          <w:sz w:val="22"/>
          <w:szCs w:val="22"/>
        </w:rPr>
      </w:pPr>
      <w:r>
        <w:rPr>
          <w:color w:val="1C2E36"/>
          <w:sz w:val="22"/>
          <w:szCs w:val="22"/>
        </w:rPr>
        <w:lastRenderedPageBreak/>
        <w:t>“</w:t>
      </w:r>
      <w:r w:rsidRPr="00803778">
        <w:rPr>
          <w:color w:val="1C2E36"/>
          <w:sz w:val="22"/>
          <w:szCs w:val="22"/>
        </w:rPr>
        <w:t>Liberal, MBA-educated, skydiver? Research reveals characteristics of a successful CEO</w:t>
      </w:r>
      <w:r>
        <w:rPr>
          <w:color w:val="1C2E36"/>
          <w:sz w:val="22"/>
          <w:szCs w:val="22"/>
        </w:rPr>
        <w:t>”</w:t>
      </w:r>
      <w:r w:rsidRPr="00803778">
        <w:rPr>
          <w:color w:val="1C2E36"/>
          <w:sz w:val="22"/>
          <w:szCs w:val="22"/>
        </w:rPr>
        <w:t>, Association of MBAs, 2021</w:t>
      </w:r>
    </w:p>
    <w:p w14:paraId="4E2E82D7" w14:textId="753ED1CF" w:rsidR="00803778" w:rsidRPr="00803778" w:rsidRDefault="00803778" w:rsidP="00803778">
      <w:pPr>
        <w:pStyle w:val="ListParagraph"/>
        <w:numPr>
          <w:ilvl w:val="0"/>
          <w:numId w:val="36"/>
        </w:numPr>
        <w:spacing w:line="240" w:lineRule="auto"/>
        <w:rPr>
          <w:b/>
          <w:bCs/>
          <w:iCs/>
          <w:sz w:val="22"/>
          <w:szCs w:val="22"/>
        </w:rPr>
      </w:pPr>
      <w:r>
        <w:rPr>
          <w:color w:val="000000" w:themeColor="text1"/>
          <w:kern w:val="36"/>
          <w:sz w:val="22"/>
          <w:szCs w:val="22"/>
        </w:rPr>
        <w:t>“</w:t>
      </w:r>
      <w:r w:rsidRPr="00803778">
        <w:rPr>
          <w:color w:val="000000" w:themeColor="text1"/>
          <w:kern w:val="36"/>
          <w:sz w:val="22"/>
          <w:szCs w:val="22"/>
        </w:rPr>
        <w:t>The CEO characteristics that affect companies' performance and innovation ability</w:t>
      </w:r>
      <w:r>
        <w:rPr>
          <w:color w:val="000000" w:themeColor="text1"/>
          <w:kern w:val="36"/>
          <w:sz w:val="22"/>
          <w:szCs w:val="22"/>
        </w:rPr>
        <w:t>”</w:t>
      </w:r>
      <w:r w:rsidRPr="00803778">
        <w:rPr>
          <w:color w:val="000000" w:themeColor="text1"/>
          <w:kern w:val="36"/>
          <w:sz w:val="22"/>
          <w:szCs w:val="22"/>
        </w:rPr>
        <w:t>, BI Busines Review, November 29,2020</w:t>
      </w:r>
    </w:p>
    <w:p w14:paraId="398C00C5" w14:textId="77777777" w:rsidR="00803778" w:rsidRPr="00803778" w:rsidRDefault="00803778" w:rsidP="0080377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5CEE045" w14:textId="77777777" w:rsidR="00803778" w:rsidRPr="00803778" w:rsidRDefault="00803778" w:rsidP="00803778">
      <w:pPr>
        <w:pStyle w:val="CM15"/>
        <w:spacing w:line="276" w:lineRule="atLeast"/>
        <w:ind w:right="168"/>
        <w:rPr>
          <w:rFonts w:ascii="Times New Roman" w:hAnsi="Times New Roman" w:cs="Times New Roman"/>
          <w:sz w:val="22"/>
          <w:szCs w:val="22"/>
        </w:rPr>
      </w:pPr>
      <w:r w:rsidRPr="00803778">
        <w:rPr>
          <w:rFonts w:ascii="Times New Roman" w:hAnsi="Times New Roman" w:cs="Times New Roman"/>
          <w:sz w:val="22"/>
          <w:szCs w:val="22"/>
        </w:rPr>
        <w:t>‘How</w:t>
      </w:r>
      <w:r w:rsidRPr="0080377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03778">
        <w:rPr>
          <w:rFonts w:ascii="Times New Roman" w:hAnsi="Times New Roman" w:cs="Times New Roman"/>
          <w:sz w:val="22"/>
          <w:szCs w:val="22"/>
        </w:rPr>
        <w:t xml:space="preserve">to invest in marketing during a recession’, Coffee and Learn podcast, June 2020 </w:t>
      </w:r>
      <w:hyperlink r:id="rId12" w:history="1">
        <w:r w:rsidRPr="00803778">
          <w:rPr>
            <w:rStyle w:val="Hyperlink"/>
            <w:rFonts w:ascii="Times New Roman" w:hAnsi="Times New Roman" w:cs="Times New Roman"/>
            <w:sz w:val="22"/>
            <w:szCs w:val="22"/>
          </w:rPr>
          <w:t>https://www.youtube.com/watch?v=LyfU41pTGPY</w:t>
        </w:r>
      </w:hyperlink>
    </w:p>
    <w:p w14:paraId="1C7EA836" w14:textId="77777777" w:rsidR="00803778" w:rsidRDefault="00803778" w:rsidP="00803778">
      <w:pPr>
        <w:pStyle w:val="Default"/>
        <w:rPr>
          <w:rStyle w:val="Hyperlink"/>
          <w:rFonts w:ascii="Times New Roman" w:hAnsi="Times New Roman" w:cs="Times New Roman"/>
          <w:sz w:val="22"/>
          <w:szCs w:val="22"/>
        </w:rPr>
      </w:pPr>
      <w:r w:rsidRPr="00803778">
        <w:rPr>
          <w:rFonts w:ascii="Times New Roman" w:hAnsi="Times New Roman" w:cs="Times New Roman"/>
          <w:sz w:val="22"/>
          <w:szCs w:val="22"/>
        </w:rPr>
        <w:t xml:space="preserve">Previous videos at: </w:t>
      </w:r>
      <w:hyperlink r:id="rId13" w:history="1">
        <w:r w:rsidRPr="00803778">
          <w:rPr>
            <w:rStyle w:val="Hyperlink"/>
            <w:rFonts w:ascii="Times New Roman" w:hAnsi="Times New Roman" w:cs="Times New Roman"/>
            <w:sz w:val="22"/>
            <w:szCs w:val="22"/>
          </w:rPr>
          <w:t>http://marketingandmetrics.com/category/videos/</w:t>
        </w:r>
      </w:hyperlink>
    </w:p>
    <w:p w14:paraId="4451ABAA" w14:textId="77777777" w:rsidR="00EA2EE8" w:rsidRDefault="00EA2EE8" w:rsidP="00803778">
      <w:pPr>
        <w:pStyle w:val="Default"/>
        <w:rPr>
          <w:rStyle w:val="Hyperlink"/>
          <w:rFonts w:ascii="Times New Roman" w:hAnsi="Times New Roman" w:cs="Times New Roman"/>
          <w:sz w:val="22"/>
          <w:szCs w:val="22"/>
        </w:rPr>
      </w:pPr>
    </w:p>
    <w:p w14:paraId="2C306FB9" w14:textId="3071743A" w:rsidR="00EA2EE8" w:rsidRPr="00803778" w:rsidRDefault="00EA2EE8" w:rsidP="00803778">
      <w:pPr>
        <w:pStyle w:val="Default"/>
        <w:rPr>
          <w:rStyle w:val="Hyperlink"/>
          <w:rFonts w:ascii="Times New Roman" w:hAnsi="Times New Roman" w:cs="Times New Roman"/>
          <w:sz w:val="22"/>
          <w:szCs w:val="22"/>
        </w:rPr>
      </w:pPr>
    </w:p>
    <w:p w14:paraId="179701E5" w14:textId="466BA52C" w:rsidR="00ED3B9F" w:rsidRPr="00ED3B9F" w:rsidRDefault="00ED3B9F" w:rsidP="00C711FA">
      <w:pPr>
        <w:pStyle w:val="CM15"/>
        <w:spacing w:line="276" w:lineRule="atLeast"/>
        <w:ind w:right="168"/>
        <w:rPr>
          <w:rFonts w:ascii="Times New Roman" w:hAnsi="Times New Roman" w:cs="Times New Roman"/>
        </w:rPr>
      </w:pPr>
      <w:r w:rsidRPr="00ED3B9F">
        <w:rPr>
          <w:rFonts w:ascii="Times New Roman" w:hAnsi="Times New Roman" w:cs="Times New Roman"/>
        </w:rPr>
        <w:t>LinkedIn Newsletter with 10K subscribers: Pauwels on Marketing</w:t>
      </w:r>
      <w:r>
        <w:rPr>
          <w:rFonts w:ascii="Times New Roman" w:hAnsi="Times New Roman" w:cs="Times New Roman"/>
        </w:rPr>
        <w:t xml:space="preserve"> </w:t>
      </w:r>
      <w:r w:rsidRPr="00ED3B9F">
        <w:rPr>
          <w:sz w:val="22"/>
          <w:szCs w:val="22"/>
        </w:rPr>
        <w:t>www.linkedin.com/newsletters/pauwels-on-marketing-6938977589839491072/</w:t>
      </w:r>
    </w:p>
    <w:p w14:paraId="0B9B6640" w14:textId="3A84E6CC" w:rsidR="00C711FA" w:rsidRPr="001605CE" w:rsidRDefault="00C711FA" w:rsidP="00C711FA">
      <w:pPr>
        <w:pStyle w:val="CM15"/>
        <w:spacing w:line="276" w:lineRule="atLeast"/>
        <w:ind w:right="168"/>
        <w:rPr>
          <w:rFonts w:ascii="Times New Roman" w:hAnsi="Times New Roman" w:cs="Times New Roman"/>
          <w:b/>
          <w:bCs/>
        </w:rPr>
      </w:pPr>
      <w:r w:rsidRPr="001605CE">
        <w:rPr>
          <w:rFonts w:ascii="Times New Roman" w:hAnsi="Times New Roman" w:cs="Times New Roman"/>
          <w:b/>
          <w:bCs/>
        </w:rPr>
        <w:t>Refereed Book chapters</w:t>
      </w:r>
    </w:p>
    <w:p w14:paraId="0E51307E" w14:textId="1DA530E5" w:rsidR="00C711FA" w:rsidRPr="003E2C2F" w:rsidRDefault="00C711FA" w:rsidP="00C711FA">
      <w:pPr>
        <w:pStyle w:val="Default"/>
        <w:rPr>
          <w:sz w:val="22"/>
          <w:szCs w:val="22"/>
        </w:rPr>
      </w:pPr>
      <w:r w:rsidRPr="003E2C2F">
        <w:rPr>
          <w:sz w:val="22"/>
          <w:szCs w:val="22"/>
        </w:rPr>
        <w:t>“</w:t>
      </w:r>
      <w:r w:rsidR="00E57C39" w:rsidRPr="003E2C2F">
        <w:rPr>
          <w:sz w:val="22"/>
          <w:szCs w:val="22"/>
        </w:rPr>
        <w:t xml:space="preserve">How Time Series Econometrics helped </w:t>
      </w:r>
      <w:proofErr w:type="spellStart"/>
      <w:r w:rsidR="00E57C39" w:rsidRPr="003E2C2F">
        <w:rPr>
          <w:sz w:val="22"/>
          <w:szCs w:val="22"/>
        </w:rPr>
        <w:t>Inofec</w:t>
      </w:r>
      <w:proofErr w:type="spellEnd"/>
      <w:r w:rsidR="00E57C39" w:rsidRPr="003E2C2F">
        <w:rPr>
          <w:sz w:val="22"/>
          <w:szCs w:val="22"/>
        </w:rPr>
        <w:t xml:space="preserve"> quantify online and offline funnel progression and reallocated marketing budgets for higher profits</w:t>
      </w:r>
      <w:r w:rsidRPr="003E2C2F">
        <w:rPr>
          <w:sz w:val="22"/>
          <w:szCs w:val="22"/>
        </w:rPr>
        <w:t xml:space="preserve">”, </w:t>
      </w:r>
      <w:r w:rsidR="00E57C39" w:rsidRPr="003E2C2F">
        <w:rPr>
          <w:sz w:val="22"/>
          <w:szCs w:val="22"/>
        </w:rPr>
        <w:t xml:space="preserve">Chapter 16 in </w:t>
      </w:r>
      <w:r w:rsidRPr="003E2C2F">
        <w:rPr>
          <w:i/>
          <w:sz w:val="22"/>
          <w:szCs w:val="22"/>
        </w:rPr>
        <w:t>Handbook of Marketing Analytics</w:t>
      </w:r>
      <w:r w:rsidRPr="003E2C2F">
        <w:rPr>
          <w:sz w:val="22"/>
          <w:szCs w:val="22"/>
        </w:rPr>
        <w:t xml:space="preserve">, Nathalie Mizik and Dominique M. </w:t>
      </w:r>
      <w:proofErr w:type="spellStart"/>
      <w:r w:rsidRPr="003E2C2F">
        <w:rPr>
          <w:sz w:val="22"/>
          <w:szCs w:val="22"/>
        </w:rPr>
        <w:t>Hanssens</w:t>
      </w:r>
      <w:proofErr w:type="spellEnd"/>
      <w:r w:rsidRPr="003E2C2F">
        <w:rPr>
          <w:sz w:val="22"/>
          <w:szCs w:val="22"/>
        </w:rPr>
        <w:t xml:space="preserve">, Edward </w:t>
      </w:r>
      <w:proofErr w:type="spellStart"/>
      <w:r w:rsidRPr="003E2C2F">
        <w:rPr>
          <w:sz w:val="22"/>
          <w:szCs w:val="22"/>
        </w:rPr>
        <w:t>Elger</w:t>
      </w:r>
      <w:proofErr w:type="spellEnd"/>
      <w:r w:rsidRPr="003E2C2F">
        <w:rPr>
          <w:sz w:val="22"/>
          <w:szCs w:val="22"/>
        </w:rPr>
        <w:t xml:space="preserve"> Publishing</w:t>
      </w:r>
      <w:r w:rsidR="003E2C2F">
        <w:rPr>
          <w:sz w:val="22"/>
          <w:szCs w:val="22"/>
        </w:rPr>
        <w:t>, 2018</w:t>
      </w:r>
    </w:p>
    <w:p w14:paraId="24D64EAC" w14:textId="77777777" w:rsidR="00C711FA" w:rsidRPr="003E2C2F" w:rsidRDefault="00C711FA" w:rsidP="00C711FA">
      <w:pPr>
        <w:pStyle w:val="Default"/>
        <w:rPr>
          <w:sz w:val="22"/>
          <w:szCs w:val="22"/>
        </w:rPr>
      </w:pPr>
    </w:p>
    <w:p w14:paraId="63AE556D" w14:textId="5BBE0BC4" w:rsidR="00C711FA" w:rsidRPr="003E2C2F" w:rsidRDefault="00C711FA" w:rsidP="00C711FA">
      <w:pPr>
        <w:pStyle w:val="Default"/>
        <w:rPr>
          <w:sz w:val="22"/>
          <w:szCs w:val="22"/>
        </w:rPr>
      </w:pPr>
      <w:r w:rsidRPr="003E2C2F">
        <w:rPr>
          <w:sz w:val="22"/>
          <w:szCs w:val="22"/>
        </w:rPr>
        <w:t xml:space="preserve">“Time Series Models of Pricing the Impact of Marketing on Firm Value”, </w:t>
      </w:r>
      <w:r w:rsidRPr="003E2C2F">
        <w:rPr>
          <w:i/>
          <w:sz w:val="22"/>
          <w:szCs w:val="22"/>
        </w:rPr>
        <w:t xml:space="preserve">Handbook of Marketing and </w:t>
      </w:r>
      <w:proofErr w:type="gramStart"/>
      <w:r w:rsidRPr="003E2C2F">
        <w:rPr>
          <w:i/>
          <w:sz w:val="22"/>
          <w:szCs w:val="22"/>
        </w:rPr>
        <w:t>Finance</w:t>
      </w:r>
      <w:r w:rsidRPr="003E2C2F">
        <w:rPr>
          <w:sz w:val="22"/>
          <w:szCs w:val="22"/>
        </w:rPr>
        <w:t xml:space="preserve"> ,</w:t>
      </w:r>
      <w:proofErr w:type="gramEnd"/>
      <w:r w:rsidRPr="003E2C2F">
        <w:rPr>
          <w:sz w:val="22"/>
          <w:szCs w:val="22"/>
        </w:rPr>
        <w:t xml:space="preserve"> Shankar Ganesan ed., 2012 ISBN: </w:t>
      </w:r>
      <w:r w:rsidRPr="003E2C2F">
        <w:rPr>
          <w:rFonts w:ascii="Times New Roman" w:hAnsi="Times New Roman" w:cs="Times New Roman"/>
          <w:sz w:val="22"/>
          <w:szCs w:val="22"/>
          <w:shd w:val="clear" w:color="auto" w:fill="FFFFFF"/>
        </w:rPr>
        <w:t>978-1849802727</w:t>
      </w:r>
      <w:r w:rsidRPr="003E2C2F">
        <w:rPr>
          <w:sz w:val="22"/>
          <w:szCs w:val="22"/>
        </w:rPr>
        <w:t xml:space="preserve"> </w:t>
      </w:r>
    </w:p>
    <w:p w14:paraId="32102EEF" w14:textId="77777777" w:rsidR="00C711FA" w:rsidRPr="003E2C2F" w:rsidRDefault="00C711FA" w:rsidP="00C711FA">
      <w:pPr>
        <w:pStyle w:val="Default"/>
        <w:rPr>
          <w:sz w:val="22"/>
          <w:szCs w:val="22"/>
        </w:rPr>
      </w:pPr>
    </w:p>
    <w:p w14:paraId="31E555BA" w14:textId="77777777" w:rsidR="00C711FA" w:rsidRPr="003E2C2F" w:rsidRDefault="00C711FA" w:rsidP="00C711FA">
      <w:pPr>
        <w:pStyle w:val="Default"/>
        <w:rPr>
          <w:sz w:val="22"/>
          <w:szCs w:val="22"/>
        </w:rPr>
      </w:pPr>
      <w:r w:rsidRPr="003E2C2F">
        <w:rPr>
          <w:sz w:val="22"/>
          <w:szCs w:val="22"/>
        </w:rPr>
        <w:t xml:space="preserve">“Challenges in Measuring Return on Marketing Investment: Combining Research and Practice Perspectives”, </w:t>
      </w:r>
      <w:r w:rsidRPr="003E2C2F">
        <w:rPr>
          <w:i/>
          <w:sz w:val="22"/>
          <w:szCs w:val="22"/>
        </w:rPr>
        <w:t>Review of Marketing Research</w:t>
      </w:r>
      <w:r w:rsidRPr="003E2C2F">
        <w:rPr>
          <w:sz w:val="22"/>
          <w:szCs w:val="22"/>
        </w:rPr>
        <w:t>, 6, Naresh Malhotra, 2009</w:t>
      </w:r>
    </w:p>
    <w:p w14:paraId="46167E50" w14:textId="77777777" w:rsidR="00C711FA" w:rsidRPr="003E2C2F" w:rsidRDefault="00C711FA" w:rsidP="00C711FA">
      <w:pPr>
        <w:pStyle w:val="Default"/>
        <w:rPr>
          <w:sz w:val="22"/>
          <w:szCs w:val="22"/>
        </w:rPr>
      </w:pPr>
    </w:p>
    <w:p w14:paraId="1BC4AE7B" w14:textId="6D9B91A5" w:rsidR="00E64ED9" w:rsidRPr="00A12061" w:rsidRDefault="00C711FA" w:rsidP="00A1206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E2C2F">
        <w:rPr>
          <w:sz w:val="22"/>
          <w:szCs w:val="22"/>
        </w:rPr>
        <w:t xml:space="preserve">“Pricing of National Brands Versus Store Brands: Market Power Components, Findings and Research Opportunities”, </w:t>
      </w:r>
      <w:r w:rsidRPr="003E2C2F">
        <w:rPr>
          <w:rFonts w:ascii="Times New Roman" w:hAnsi="Times New Roman" w:cs="Times New Roman"/>
          <w:i/>
          <w:color w:val="auto"/>
          <w:sz w:val="22"/>
          <w:szCs w:val="22"/>
        </w:rPr>
        <w:t>Handbook of Research in Pricing</w:t>
      </w:r>
      <w:r w:rsidRPr="003E2C2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3E2C2F">
        <w:rPr>
          <w:rFonts w:ascii="Times New Roman" w:hAnsi="Times New Roman" w:cs="Times New Roman"/>
          <w:color w:val="auto"/>
          <w:sz w:val="22"/>
          <w:szCs w:val="22"/>
        </w:rPr>
        <w:t>Vithala</w:t>
      </w:r>
      <w:proofErr w:type="spellEnd"/>
      <w:r w:rsidRPr="003E2C2F">
        <w:rPr>
          <w:rFonts w:ascii="Times New Roman" w:hAnsi="Times New Roman" w:cs="Times New Roman"/>
          <w:color w:val="auto"/>
          <w:sz w:val="22"/>
          <w:szCs w:val="22"/>
        </w:rPr>
        <w:t xml:space="preserve"> Rao, 2008.</w:t>
      </w:r>
    </w:p>
    <w:p w14:paraId="61296325" w14:textId="77777777" w:rsidR="00803778" w:rsidRDefault="00803778">
      <w:pPr>
        <w:pStyle w:val="CM15"/>
        <w:rPr>
          <w:sz w:val="28"/>
          <w:szCs w:val="28"/>
        </w:rPr>
      </w:pPr>
    </w:p>
    <w:p w14:paraId="42845531" w14:textId="0AC1238A" w:rsidR="00FA3A0C" w:rsidRPr="00674E9B" w:rsidRDefault="007A7871" w:rsidP="00674E9B">
      <w:pPr>
        <w:pStyle w:val="CM15"/>
        <w:rPr>
          <w:sz w:val="28"/>
          <w:szCs w:val="28"/>
        </w:rPr>
      </w:pPr>
      <w:r>
        <w:rPr>
          <w:sz w:val="28"/>
          <w:szCs w:val="28"/>
        </w:rPr>
        <w:t xml:space="preserve">SELECTED </w:t>
      </w:r>
      <w:r w:rsidR="00FD681F" w:rsidRPr="001605CE">
        <w:rPr>
          <w:sz w:val="28"/>
          <w:szCs w:val="28"/>
        </w:rPr>
        <w:t xml:space="preserve">WORK IN PROGRESS </w:t>
      </w:r>
    </w:p>
    <w:p w14:paraId="69C50F31" w14:textId="066531ED" w:rsidR="00FA3A0C" w:rsidRDefault="00FA3A0C" w:rsidP="00FA3A0C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‘</w:t>
      </w:r>
      <w:r w:rsidRPr="00320655">
        <w:rPr>
          <w:sz w:val="22"/>
          <w:szCs w:val="22"/>
        </w:rPr>
        <w:t xml:space="preserve">Paying Smart: </w:t>
      </w:r>
      <w:r>
        <w:rPr>
          <w:sz w:val="22"/>
          <w:szCs w:val="22"/>
        </w:rPr>
        <w:t>How Much do Consumer Buy More after Adopting Branded Mobile Wallet?’</w:t>
      </w:r>
      <w:r w:rsidRPr="00320655">
        <w:rPr>
          <w:sz w:val="22"/>
          <w:szCs w:val="22"/>
        </w:rPr>
        <w:t xml:space="preserve"> with M</w:t>
      </w:r>
      <w:r>
        <w:rPr>
          <w:sz w:val="22"/>
          <w:szCs w:val="22"/>
        </w:rPr>
        <w:t xml:space="preserve">atilda </w:t>
      </w:r>
      <w:proofErr w:type="spellStart"/>
      <w:r>
        <w:rPr>
          <w:sz w:val="22"/>
          <w:szCs w:val="22"/>
        </w:rPr>
        <w:t>Dorotic</w:t>
      </w:r>
      <w:proofErr w:type="spellEnd"/>
      <w:r w:rsidR="00674E9B">
        <w:rPr>
          <w:sz w:val="22"/>
          <w:szCs w:val="22"/>
        </w:rPr>
        <w:t xml:space="preserve"> and Evert De </w:t>
      </w:r>
      <w:proofErr w:type="spellStart"/>
      <w:r w:rsidR="00674E9B">
        <w:rPr>
          <w:sz w:val="22"/>
          <w:szCs w:val="22"/>
        </w:rPr>
        <w:t>Haan</w:t>
      </w:r>
      <w:proofErr w:type="spellEnd"/>
      <w:r w:rsidRPr="003206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74E9B">
        <w:rPr>
          <w:sz w:val="22"/>
          <w:szCs w:val="22"/>
        </w:rPr>
        <w:t xml:space="preserve">Submission </w:t>
      </w:r>
      <w:r w:rsidR="00674E9B" w:rsidRPr="00320655">
        <w:rPr>
          <w:sz w:val="22"/>
          <w:szCs w:val="22"/>
        </w:rPr>
        <w:t>Target:</w:t>
      </w:r>
      <w:r w:rsidR="00674E9B">
        <w:rPr>
          <w:sz w:val="22"/>
          <w:szCs w:val="22"/>
        </w:rPr>
        <w:t xml:space="preserve"> </w:t>
      </w:r>
      <w:r w:rsidR="00FF5B0A">
        <w:rPr>
          <w:sz w:val="22"/>
          <w:szCs w:val="22"/>
        </w:rPr>
        <w:t>November</w:t>
      </w:r>
      <w:r w:rsidR="00674E9B">
        <w:rPr>
          <w:sz w:val="22"/>
          <w:szCs w:val="22"/>
        </w:rPr>
        <w:t xml:space="preserve"> 2023, </w:t>
      </w:r>
      <w:r>
        <w:rPr>
          <w:i/>
          <w:sz w:val="22"/>
          <w:szCs w:val="22"/>
        </w:rPr>
        <w:t>Journal of Marketing Research</w:t>
      </w:r>
    </w:p>
    <w:p w14:paraId="2C083CAC" w14:textId="77777777" w:rsidR="00FA3A0C" w:rsidRDefault="00FA3A0C" w:rsidP="00FA3A0C">
      <w:pPr>
        <w:jc w:val="both"/>
        <w:rPr>
          <w:i/>
          <w:sz w:val="22"/>
          <w:szCs w:val="22"/>
        </w:rPr>
      </w:pPr>
    </w:p>
    <w:p w14:paraId="6C9C5C48" w14:textId="71C6B322" w:rsidR="00042173" w:rsidRPr="00674E9B" w:rsidRDefault="00A32F90" w:rsidP="00042173">
      <w:pPr>
        <w:rPr>
          <w:sz w:val="22"/>
          <w:szCs w:val="22"/>
          <w:lang w:val="tr-TR"/>
        </w:rPr>
      </w:pPr>
      <w:r>
        <w:rPr>
          <w:sz w:val="22"/>
          <w:szCs w:val="22"/>
        </w:rPr>
        <w:t xml:space="preserve">‘Trading one Vice for Another: Product Purchase after Online Compulsion’ with R. </w:t>
      </w:r>
      <w:proofErr w:type="spellStart"/>
      <w:r>
        <w:rPr>
          <w:sz w:val="22"/>
          <w:szCs w:val="22"/>
        </w:rPr>
        <w:t>Karpienko</w:t>
      </w:r>
      <w:proofErr w:type="spellEnd"/>
      <w:r>
        <w:rPr>
          <w:sz w:val="22"/>
          <w:szCs w:val="22"/>
        </w:rPr>
        <w:t xml:space="preserve">, Thomas </w:t>
      </w:r>
      <w:proofErr w:type="spellStart"/>
      <w:r>
        <w:rPr>
          <w:sz w:val="22"/>
          <w:szCs w:val="22"/>
        </w:rPr>
        <w:t>Reutterer</w:t>
      </w:r>
      <w:proofErr w:type="spellEnd"/>
      <w:r>
        <w:rPr>
          <w:sz w:val="22"/>
          <w:szCs w:val="22"/>
        </w:rPr>
        <w:t xml:space="preserve">, and Anatoli </w:t>
      </w:r>
      <w:proofErr w:type="spellStart"/>
      <w:r>
        <w:rPr>
          <w:sz w:val="22"/>
          <w:szCs w:val="22"/>
        </w:rPr>
        <w:t>Colicev</w:t>
      </w:r>
      <w:proofErr w:type="spellEnd"/>
      <w:r>
        <w:rPr>
          <w:sz w:val="22"/>
          <w:szCs w:val="22"/>
        </w:rPr>
        <w:t xml:space="preserve">, </w:t>
      </w:r>
      <w:r w:rsidR="004151C7">
        <w:rPr>
          <w:sz w:val="22"/>
          <w:szCs w:val="22"/>
        </w:rPr>
        <w:t xml:space="preserve">Submission </w:t>
      </w:r>
      <w:r w:rsidR="004151C7" w:rsidRPr="00320655">
        <w:rPr>
          <w:sz w:val="22"/>
          <w:szCs w:val="22"/>
        </w:rPr>
        <w:t>Target:</w:t>
      </w:r>
      <w:r w:rsidR="004151C7">
        <w:rPr>
          <w:sz w:val="22"/>
          <w:szCs w:val="22"/>
        </w:rPr>
        <w:t xml:space="preserve"> </w:t>
      </w:r>
      <w:r w:rsidR="00FF5B0A">
        <w:rPr>
          <w:sz w:val="22"/>
          <w:szCs w:val="22"/>
        </w:rPr>
        <w:t>December</w:t>
      </w:r>
      <w:r w:rsidR="00E1256F">
        <w:rPr>
          <w:sz w:val="22"/>
          <w:szCs w:val="22"/>
        </w:rPr>
        <w:t xml:space="preserve"> </w:t>
      </w:r>
      <w:r w:rsidR="00C801F8">
        <w:rPr>
          <w:sz w:val="22"/>
          <w:szCs w:val="22"/>
        </w:rPr>
        <w:t>20</w:t>
      </w:r>
      <w:r w:rsidR="009714E9">
        <w:rPr>
          <w:sz w:val="22"/>
          <w:szCs w:val="22"/>
        </w:rPr>
        <w:t>2</w:t>
      </w:r>
      <w:r w:rsidR="00674E9B">
        <w:rPr>
          <w:sz w:val="22"/>
          <w:szCs w:val="22"/>
        </w:rPr>
        <w:t>3</w:t>
      </w:r>
      <w:r w:rsidR="00C801F8">
        <w:rPr>
          <w:sz w:val="22"/>
          <w:szCs w:val="22"/>
        </w:rPr>
        <w:t>,</w:t>
      </w:r>
      <w:r w:rsidR="004151C7" w:rsidRPr="00320655">
        <w:rPr>
          <w:sz w:val="22"/>
          <w:szCs w:val="22"/>
        </w:rPr>
        <w:t xml:space="preserve"> </w:t>
      </w:r>
      <w:r w:rsidR="00674E9B" w:rsidRPr="00674E9B">
        <w:rPr>
          <w:i/>
          <w:iCs/>
          <w:sz w:val="22"/>
          <w:szCs w:val="22"/>
        </w:rPr>
        <w:t>International</w:t>
      </w:r>
      <w:r w:rsidR="00674E9B">
        <w:rPr>
          <w:sz w:val="22"/>
          <w:szCs w:val="22"/>
        </w:rPr>
        <w:t xml:space="preserve"> </w:t>
      </w:r>
      <w:r w:rsidR="00674E9B" w:rsidRPr="00706063">
        <w:rPr>
          <w:i/>
          <w:sz w:val="22"/>
          <w:szCs w:val="22"/>
        </w:rPr>
        <w:t>Journal of Research</w:t>
      </w:r>
      <w:r w:rsidR="00674E9B">
        <w:rPr>
          <w:i/>
          <w:sz w:val="22"/>
          <w:szCs w:val="22"/>
        </w:rPr>
        <w:t xml:space="preserve"> in Marketing</w:t>
      </w:r>
      <w:r w:rsidR="002C6A73">
        <w:rPr>
          <w:i/>
          <w:sz w:val="22"/>
          <w:szCs w:val="22"/>
        </w:rPr>
        <w:t>.</w:t>
      </w:r>
    </w:p>
    <w:p w14:paraId="1ADFBC9B" w14:textId="1453422E" w:rsidR="009714E9" w:rsidRDefault="009714E9" w:rsidP="004151C7">
      <w:pPr>
        <w:rPr>
          <w:sz w:val="22"/>
          <w:szCs w:val="22"/>
        </w:rPr>
      </w:pPr>
    </w:p>
    <w:p w14:paraId="591E9735" w14:textId="5143A658" w:rsidR="009714E9" w:rsidRPr="009714E9" w:rsidRDefault="00E1256F" w:rsidP="004151C7">
      <w:pPr>
        <w:rPr>
          <w:sz w:val="22"/>
          <w:szCs w:val="22"/>
          <w:lang w:val="tr-TR"/>
        </w:rPr>
      </w:pPr>
      <w:r>
        <w:rPr>
          <w:sz w:val="22"/>
          <w:szCs w:val="22"/>
        </w:rPr>
        <w:t>‘</w:t>
      </w:r>
      <w:r w:rsidR="009714E9" w:rsidRPr="00706063">
        <w:rPr>
          <w:sz w:val="22"/>
          <w:szCs w:val="22"/>
        </w:rPr>
        <w:t xml:space="preserve">Feeling Safe, Feeling Lucky? How Regulatory Focus Explains Brand Sales Price Response Asymmetry”, with Aras </w:t>
      </w:r>
      <w:proofErr w:type="spellStart"/>
      <w:r w:rsidR="009714E9" w:rsidRPr="00706063">
        <w:rPr>
          <w:sz w:val="22"/>
          <w:szCs w:val="22"/>
        </w:rPr>
        <w:t>Alk</w:t>
      </w:r>
      <w:r w:rsidR="009714E9" w:rsidRPr="00706063">
        <w:rPr>
          <w:sz w:val="22"/>
          <w:szCs w:val="22"/>
          <w:lang w:val="tr-TR"/>
        </w:rPr>
        <w:t>ış</w:t>
      </w:r>
      <w:proofErr w:type="spellEnd"/>
      <w:r w:rsidR="009714E9" w:rsidRPr="00706063">
        <w:rPr>
          <w:sz w:val="22"/>
          <w:szCs w:val="22"/>
          <w:lang w:val="tr-TR"/>
        </w:rPr>
        <w:t xml:space="preserve"> </w:t>
      </w:r>
      <w:proofErr w:type="spellStart"/>
      <w:r w:rsidR="009714E9">
        <w:rPr>
          <w:sz w:val="22"/>
          <w:szCs w:val="22"/>
          <w:lang w:val="tr-TR"/>
        </w:rPr>
        <w:t>and</w:t>
      </w:r>
      <w:proofErr w:type="spellEnd"/>
      <w:r w:rsidR="009714E9">
        <w:rPr>
          <w:sz w:val="22"/>
          <w:szCs w:val="22"/>
          <w:lang w:val="tr-TR"/>
        </w:rPr>
        <w:t xml:space="preserve"> Berk Ataman, </w:t>
      </w:r>
      <w:r w:rsidR="009714E9" w:rsidRPr="00706063">
        <w:rPr>
          <w:i/>
          <w:sz w:val="22"/>
          <w:szCs w:val="22"/>
        </w:rPr>
        <w:t xml:space="preserve">Journal of </w:t>
      </w:r>
      <w:r w:rsidR="00674E9B">
        <w:rPr>
          <w:i/>
          <w:sz w:val="22"/>
          <w:szCs w:val="22"/>
        </w:rPr>
        <w:t>Marketing</w:t>
      </w:r>
      <w:r w:rsidR="00250001">
        <w:rPr>
          <w:i/>
          <w:sz w:val="22"/>
          <w:szCs w:val="22"/>
        </w:rPr>
        <w:t xml:space="preserve"> Research</w:t>
      </w:r>
    </w:p>
    <w:p w14:paraId="730A1510" w14:textId="77777777" w:rsidR="004151C7" w:rsidRDefault="004151C7" w:rsidP="004151C7">
      <w:pPr>
        <w:rPr>
          <w:sz w:val="22"/>
          <w:szCs w:val="22"/>
        </w:rPr>
      </w:pPr>
    </w:p>
    <w:p w14:paraId="6C65A673" w14:textId="20BBE58F" w:rsidR="00042173" w:rsidRDefault="00042173" w:rsidP="00CD4AB2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‘When does a social media crisis affect customers and investors?” with Kelly Hewett, </w:t>
      </w:r>
      <w:proofErr w:type="spellStart"/>
      <w:r>
        <w:rPr>
          <w:sz w:val="22"/>
          <w:szCs w:val="22"/>
        </w:rPr>
        <w:t>Meike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A32F90">
        <w:rPr>
          <w:sz w:val="22"/>
          <w:szCs w:val="22"/>
        </w:rPr>
        <w:t>Eilert</w:t>
      </w:r>
      <w:proofErr w:type="spellEnd"/>
      <w:r w:rsidR="00A32F90">
        <w:rPr>
          <w:sz w:val="22"/>
          <w:szCs w:val="22"/>
        </w:rPr>
        <w:t xml:space="preserve"> </w:t>
      </w:r>
      <w:r>
        <w:rPr>
          <w:sz w:val="22"/>
          <w:szCs w:val="22"/>
        </w:rPr>
        <w:t>and Raoul Kubler, Target:</w:t>
      </w:r>
      <w:r w:rsidR="00A32F90">
        <w:rPr>
          <w:sz w:val="22"/>
          <w:szCs w:val="22"/>
        </w:rPr>
        <w:t xml:space="preserve"> </w:t>
      </w:r>
      <w:r w:rsidR="00250001">
        <w:rPr>
          <w:sz w:val="22"/>
          <w:szCs w:val="22"/>
        </w:rPr>
        <w:t>November</w:t>
      </w:r>
      <w:r w:rsidR="00E1256F">
        <w:rPr>
          <w:sz w:val="22"/>
          <w:szCs w:val="22"/>
        </w:rPr>
        <w:t xml:space="preserve"> </w:t>
      </w:r>
      <w:r w:rsidR="00A32F90">
        <w:rPr>
          <w:sz w:val="22"/>
          <w:szCs w:val="22"/>
        </w:rPr>
        <w:t>202</w:t>
      </w:r>
      <w:r w:rsidR="00674E9B">
        <w:rPr>
          <w:sz w:val="22"/>
          <w:szCs w:val="22"/>
        </w:rPr>
        <w:t>3</w:t>
      </w:r>
      <w:r w:rsidR="00A32F90">
        <w:rPr>
          <w:sz w:val="22"/>
          <w:szCs w:val="22"/>
        </w:rPr>
        <w:t xml:space="preserve">, </w:t>
      </w:r>
      <w:r w:rsidRPr="00017D6E">
        <w:rPr>
          <w:i/>
          <w:sz w:val="22"/>
          <w:szCs w:val="22"/>
        </w:rPr>
        <w:t xml:space="preserve">Journal of </w:t>
      </w:r>
      <w:r w:rsidR="00FF5B0A">
        <w:rPr>
          <w:i/>
          <w:sz w:val="22"/>
          <w:szCs w:val="22"/>
        </w:rPr>
        <w:t>Retailing</w:t>
      </w:r>
    </w:p>
    <w:p w14:paraId="5FD189CD" w14:textId="04A05F42" w:rsidR="00250001" w:rsidRDefault="00250001" w:rsidP="00CD4AB2">
      <w:pPr>
        <w:rPr>
          <w:i/>
          <w:sz w:val="22"/>
          <w:szCs w:val="22"/>
        </w:rPr>
      </w:pPr>
    </w:p>
    <w:p w14:paraId="17731C07" w14:textId="1CECB897" w:rsidR="00250001" w:rsidRDefault="00250001" w:rsidP="00CD4AB2">
      <w:pPr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"A Field study of Digital Out-of-Home Advertising Dynamic Effects", with Shun-Yang Lee and </w:t>
      </w:r>
      <w:proofErr w:type="spellStart"/>
      <w:r>
        <w:rPr>
          <w:iCs/>
          <w:sz w:val="22"/>
          <w:szCs w:val="22"/>
        </w:rPr>
        <w:t>Yakov</w:t>
      </w:r>
      <w:proofErr w:type="spellEnd"/>
      <w:r>
        <w:rPr>
          <w:iCs/>
          <w:sz w:val="22"/>
          <w:szCs w:val="22"/>
        </w:rPr>
        <w:t xml:space="preserve"> Bart, Target: December 2023, </w:t>
      </w:r>
      <w:r w:rsidRPr="00706063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>Marketing Research</w:t>
      </w:r>
    </w:p>
    <w:p w14:paraId="40722EE1" w14:textId="777D4627" w:rsidR="00250001" w:rsidRDefault="00250001" w:rsidP="00CD4AB2">
      <w:pPr>
        <w:rPr>
          <w:i/>
          <w:sz w:val="22"/>
          <w:szCs w:val="22"/>
        </w:rPr>
      </w:pPr>
    </w:p>
    <w:p w14:paraId="1BF92CE6" w14:textId="6B1AC01F" w:rsidR="00250001" w:rsidRPr="00250001" w:rsidRDefault="00250001" w:rsidP="00CD4AB2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"Bias from Voluntary Disclosure of Advertising Spending: Consequences and Remedies", with Yi Yin and Ashwin </w:t>
      </w:r>
      <w:proofErr w:type="spellStart"/>
      <w:r>
        <w:rPr>
          <w:iCs/>
          <w:sz w:val="22"/>
          <w:szCs w:val="22"/>
        </w:rPr>
        <w:t>Malshe</w:t>
      </w:r>
      <w:proofErr w:type="spellEnd"/>
      <w:r>
        <w:rPr>
          <w:iCs/>
          <w:sz w:val="22"/>
          <w:szCs w:val="22"/>
        </w:rPr>
        <w:t xml:space="preserve">, Target: January 2024, </w:t>
      </w:r>
      <w:r w:rsidRPr="00706063">
        <w:rPr>
          <w:i/>
          <w:sz w:val="22"/>
          <w:szCs w:val="22"/>
        </w:rPr>
        <w:t xml:space="preserve">Journal of </w:t>
      </w:r>
      <w:r>
        <w:rPr>
          <w:i/>
          <w:sz w:val="22"/>
          <w:szCs w:val="22"/>
        </w:rPr>
        <w:t>Marketing Research</w:t>
      </w:r>
    </w:p>
    <w:p w14:paraId="4760C265" w14:textId="660E83F1" w:rsidR="00250001" w:rsidRDefault="00250001" w:rsidP="00CD4AB2">
      <w:pPr>
        <w:rPr>
          <w:i/>
          <w:sz w:val="22"/>
          <w:szCs w:val="22"/>
        </w:rPr>
      </w:pPr>
    </w:p>
    <w:p w14:paraId="49900476" w14:textId="77777777" w:rsidR="00042173" w:rsidRPr="00042173" w:rsidRDefault="00042173" w:rsidP="00CD4AB2">
      <w:pPr>
        <w:rPr>
          <w:sz w:val="22"/>
          <w:szCs w:val="22"/>
        </w:rPr>
      </w:pPr>
    </w:p>
    <w:p w14:paraId="69376581" w14:textId="38C5551B" w:rsidR="00FD681F" w:rsidRPr="001605CE" w:rsidRDefault="00FD681F" w:rsidP="00CD4AB2">
      <w:pPr>
        <w:rPr>
          <w:sz w:val="28"/>
          <w:szCs w:val="28"/>
        </w:rPr>
        <w:sectPr w:rsidR="00FD681F" w:rsidRPr="001605CE" w:rsidSect="00900E34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1605CE">
        <w:rPr>
          <w:sz w:val="28"/>
          <w:szCs w:val="28"/>
        </w:rPr>
        <w:t xml:space="preserve">PRESENTATIONS </w:t>
      </w:r>
    </w:p>
    <w:p w14:paraId="2BD33F09" w14:textId="4AFC6D77" w:rsidR="0045452A" w:rsidRPr="00CB73F3" w:rsidRDefault="00865308" w:rsidP="00CB73F3">
      <w:pPr>
        <w:pStyle w:val="CM15"/>
        <w:spacing w:line="276" w:lineRule="atLeast"/>
        <w:rPr>
          <w:rStyle w:val="Emphasis"/>
          <w:rFonts w:ascii="Times New Roman PS" w:hAnsi="Times New Roman PS" w:cs="Times New Roman PS"/>
          <w:i w:val="0"/>
          <w:iCs w:val="0"/>
        </w:rPr>
      </w:pPr>
      <w:r w:rsidRPr="001605CE">
        <w:rPr>
          <w:rFonts w:ascii="Times New Roman PS" w:hAnsi="Times New Roman PS" w:cs="Times New Roman PS"/>
          <w:b/>
          <w:bCs/>
        </w:rPr>
        <w:t xml:space="preserve">Selected </w:t>
      </w:r>
      <w:r w:rsidR="00FD681F" w:rsidRPr="001605CE">
        <w:rPr>
          <w:rFonts w:ascii="Times New Roman PS" w:hAnsi="Times New Roman PS" w:cs="Times New Roman PS"/>
          <w:b/>
          <w:bCs/>
        </w:rPr>
        <w:t xml:space="preserve">Invited presentations </w:t>
      </w:r>
    </w:p>
    <w:p w14:paraId="6D66729D" w14:textId="38E8787A" w:rsidR="007408A4" w:rsidRDefault="007408A4" w:rsidP="007408A4">
      <w:pPr>
        <w:rPr>
          <w:b/>
          <w:bCs/>
          <w:sz w:val="22"/>
          <w:szCs w:val="22"/>
        </w:rPr>
      </w:pPr>
      <w:r>
        <w:t>“</w:t>
      </w:r>
      <w:r w:rsidRPr="00EF438F">
        <w:t>Social Media Makeover: Managing the New Customer Journey</w:t>
      </w:r>
      <w:r>
        <w:t xml:space="preserve">”, Keynote Speech opening the </w:t>
      </w:r>
      <w:r w:rsidRPr="007408A4">
        <w:rPr>
          <w:i/>
          <w:iCs/>
          <w:sz w:val="22"/>
          <w:szCs w:val="22"/>
        </w:rPr>
        <w:t>CMO Leadership Forum</w:t>
      </w:r>
      <w:r w:rsidRPr="007408A4">
        <w:rPr>
          <w:sz w:val="22"/>
          <w:szCs w:val="22"/>
        </w:rPr>
        <w:t>, January 2022</w:t>
      </w:r>
    </w:p>
    <w:p w14:paraId="3789B4C3" w14:textId="77777777" w:rsidR="007408A4" w:rsidRPr="007408A4" w:rsidRDefault="007408A4" w:rsidP="007408A4"/>
    <w:p w14:paraId="0B4F675B" w14:textId="75E5010E" w:rsidR="00602181" w:rsidRPr="00602181" w:rsidRDefault="00602181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bCs w:val="0"/>
          <w:sz w:val="22"/>
          <w:szCs w:val="22"/>
        </w:rPr>
      </w:pPr>
      <w:r w:rsidRPr="00602181">
        <w:rPr>
          <w:rFonts w:ascii="Times New Roman" w:hAnsi="Times New Roman"/>
          <w:b w:val="0"/>
          <w:bCs w:val="0"/>
          <w:sz w:val="22"/>
          <w:szCs w:val="22"/>
        </w:rPr>
        <w:t>“How Social Media drove the 2016 US Presidential Election: a longitudinal topic and platform analysis”, Wharton School of Business, May 2020 and the Interactive Marketing Research Conference, November 2020.</w:t>
      </w:r>
    </w:p>
    <w:p w14:paraId="5C7FEA96" w14:textId="43C5836B" w:rsidR="00A32F90" w:rsidRDefault="003818B0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</w:pPr>
      <w:r w:rsidRPr="00602181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“</w:t>
      </w:r>
      <w:r w:rsidR="00A32F90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 xml:space="preserve">Quantifying Behavioral Impact: App Download and Usage“, Keynote Speech in </w:t>
      </w:r>
      <w:r w:rsidR="00A32F90" w:rsidRPr="00A32F90">
        <w:rPr>
          <w:rFonts w:ascii="Times New Roman" w:hAnsi="Times New Roman"/>
          <w:b w:val="0"/>
          <w:bCs w:val="0"/>
          <w:i/>
          <w:iCs/>
          <w:sz w:val="22"/>
          <w:szCs w:val="22"/>
          <w:shd w:val="clear" w:color="auto" w:fill="FFFFFF"/>
        </w:rPr>
        <w:t>'Challenges of Europe'</w:t>
      </w:r>
      <w:r w:rsidR="00A32F90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 xml:space="preserve"> Biannual Conference, Bol, Kroatia, May 23, 2019.</w:t>
      </w:r>
    </w:p>
    <w:p w14:paraId="3E1434A3" w14:textId="71CA9423" w:rsidR="00AB592A" w:rsidRDefault="00A32F90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</w:pPr>
      <w:r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''</w:t>
      </w:r>
      <w:r w:rsidR="00AB592A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Integrating Attitudes and Actions on the Road to Purchase“, Special Session 'Marketing Science Institute Award Winners'', AMA Summer Conference, August 11, 2018</w:t>
      </w:r>
    </w:p>
    <w:p w14:paraId="4826C028" w14:textId="266CA795" w:rsidR="00AB592A" w:rsidRDefault="00AB592A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</w:pPr>
      <w:r w:rsidRPr="00CF175E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“</w:t>
      </w:r>
      <w:r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Marketing Democracy“, Special Session 'Better Marketing for a Better World' of Journal of Marketing, AMA Summer Conference, August 11, 2018</w:t>
      </w:r>
    </w:p>
    <w:p w14:paraId="165A1E09" w14:textId="11A693BA" w:rsidR="003818B0" w:rsidRPr="00CF175E" w:rsidRDefault="003818B0" w:rsidP="003818B0">
      <w:pPr>
        <w:pStyle w:val="Heading1"/>
        <w:shd w:val="clear" w:color="auto" w:fill="FFFFFF"/>
        <w:spacing w:before="0" w:after="120"/>
        <w:rPr>
          <w:rFonts w:ascii="Times New Roman" w:hAnsi="Times New Roman"/>
          <w:b w:val="0"/>
          <w:color w:val="333333"/>
          <w:spacing w:val="-15"/>
          <w:sz w:val="22"/>
          <w:szCs w:val="22"/>
        </w:rPr>
      </w:pPr>
      <w:r w:rsidRPr="00CF175E">
        <w:rPr>
          <w:rFonts w:ascii="Times New Roman" w:hAnsi="Times New Roman"/>
          <w:b w:val="0"/>
          <w:bCs w:val="0"/>
          <w:iCs/>
          <w:sz w:val="22"/>
          <w:szCs w:val="22"/>
          <w:shd w:val="clear" w:color="auto" w:fill="FFFFFF"/>
        </w:rPr>
        <w:t>Which sentiment extraction tool to use when in social media analytics?” Boston College, January 2018 and</w:t>
      </w:r>
      <w:r w:rsidRPr="00CF175E">
        <w:rPr>
          <w:rFonts w:ascii="Times New Roman" w:hAnsi="Times New Roman"/>
          <w:bCs w:val="0"/>
          <w:iCs/>
          <w:sz w:val="22"/>
          <w:szCs w:val="22"/>
          <w:shd w:val="clear" w:color="auto" w:fill="FFFFFF"/>
        </w:rPr>
        <w:t xml:space="preserve"> </w:t>
      </w:r>
      <w:r w:rsidRPr="00CF175E">
        <w:rPr>
          <w:rFonts w:ascii="Times New Roman" w:hAnsi="Times New Roman"/>
          <w:b w:val="0"/>
          <w:color w:val="333333"/>
          <w:spacing w:val="-15"/>
          <w:sz w:val="22"/>
          <w:szCs w:val="22"/>
        </w:rPr>
        <w:t>NYU December 2017 Conference on Digital, Mobile Marketing, and Social Media Analytics</w:t>
      </w:r>
    </w:p>
    <w:p w14:paraId="645238EE" w14:textId="7D280509" w:rsidR="00B24528" w:rsidRPr="00CF175E" w:rsidRDefault="00B24528" w:rsidP="00B24528">
      <w:pPr>
        <w:rPr>
          <w:sz w:val="22"/>
          <w:szCs w:val="22"/>
          <w:lang w:val="sr-Latn-CS" w:eastAsia="zh-CN"/>
        </w:rPr>
      </w:pPr>
      <w:r w:rsidRPr="00CF175E">
        <w:rPr>
          <w:sz w:val="22"/>
          <w:szCs w:val="22"/>
        </w:rPr>
        <w:t>“</w:t>
      </w:r>
      <w:r w:rsidRPr="00B24528">
        <w:rPr>
          <w:sz w:val="22"/>
          <w:szCs w:val="22"/>
        </w:rPr>
        <w:t xml:space="preserve">Enduring attitudes and Contextual interest: Merging Survey and Online Behavior metrics on the Consumer Road to </w:t>
      </w:r>
      <w:proofErr w:type="gramStart"/>
      <w:r w:rsidRPr="00B24528">
        <w:rPr>
          <w:sz w:val="22"/>
          <w:szCs w:val="22"/>
        </w:rPr>
        <w:t>Purchase</w:t>
      </w:r>
      <w:r w:rsidRPr="00CF175E">
        <w:rPr>
          <w:sz w:val="22"/>
          <w:szCs w:val="22"/>
        </w:rPr>
        <w:t>”</w:t>
      </w:r>
      <w:r w:rsidRPr="00CF175E">
        <w:rPr>
          <w:sz w:val="22"/>
          <w:szCs w:val="22"/>
          <w:lang w:val="sr-Latn-CS" w:eastAsia="zh-CN"/>
        </w:rPr>
        <w:t>AMA</w:t>
      </w:r>
      <w:proofErr w:type="gramEnd"/>
      <w:r w:rsidRPr="00CF175E">
        <w:rPr>
          <w:sz w:val="22"/>
          <w:szCs w:val="22"/>
          <w:lang w:val="sr-Latn-CS" w:eastAsia="zh-CN"/>
        </w:rPr>
        <w:t xml:space="preserve"> Winter Conference, February 2018</w:t>
      </w:r>
    </w:p>
    <w:p w14:paraId="20DFA438" w14:textId="77777777" w:rsidR="00CF175E" w:rsidRPr="00CF175E" w:rsidRDefault="00CF175E" w:rsidP="00B24528">
      <w:pPr>
        <w:rPr>
          <w:sz w:val="22"/>
          <w:szCs w:val="22"/>
          <w:lang w:val="sr-Latn-CS" w:eastAsia="zh-CN"/>
        </w:rPr>
      </w:pPr>
    </w:p>
    <w:p w14:paraId="3EABC9DE" w14:textId="1276A2F2" w:rsidR="00CF175E" w:rsidRPr="00CF175E" w:rsidRDefault="00CF175E" w:rsidP="00B24528">
      <w:pPr>
        <w:rPr>
          <w:sz w:val="22"/>
          <w:szCs w:val="22"/>
          <w:lang w:val="sr-Latn-CS" w:eastAsia="zh-CN"/>
        </w:rPr>
      </w:pPr>
      <w:r w:rsidRPr="00CF175E">
        <w:rPr>
          <w:sz w:val="22"/>
          <w:szCs w:val="22"/>
        </w:rPr>
        <w:t xml:space="preserve">“Offline Word-of-Mouth: Do Growth Dynamics Matter?”, </w:t>
      </w:r>
      <w:r w:rsidRPr="00CF175E">
        <w:rPr>
          <w:sz w:val="22"/>
          <w:szCs w:val="22"/>
          <w:lang w:val="sr-Latn-CS" w:eastAsia="zh-CN"/>
        </w:rPr>
        <w:t>AMA Winter Conference, February 2018</w:t>
      </w:r>
    </w:p>
    <w:p w14:paraId="40A66A80" w14:textId="62BC13D8" w:rsidR="00B24528" w:rsidRPr="00CF175E" w:rsidRDefault="00B24528" w:rsidP="00B24528">
      <w:pPr>
        <w:rPr>
          <w:sz w:val="22"/>
          <w:szCs w:val="22"/>
          <w:lang w:val="sr-Latn-CS" w:eastAsia="zh-CN"/>
        </w:rPr>
      </w:pPr>
    </w:p>
    <w:p w14:paraId="269F6C5E" w14:textId="4E61BB45" w:rsidR="00DF65A9" w:rsidRPr="00320655" w:rsidRDefault="00DF65A9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bCs/>
          <w:iCs/>
          <w:sz w:val="22"/>
          <w:szCs w:val="22"/>
          <w:shd w:val="clear" w:color="auto" w:fill="FFFFFF"/>
        </w:rPr>
        <w:t xml:space="preserve">“How to Turn Data into Better </w:t>
      </w:r>
      <w:proofErr w:type="gramStart"/>
      <w:r w:rsidRPr="00320655">
        <w:rPr>
          <w:bCs/>
          <w:iCs/>
          <w:sz w:val="22"/>
          <w:szCs w:val="22"/>
          <w:shd w:val="clear" w:color="auto" w:fill="FFFFFF"/>
        </w:rPr>
        <w:t xml:space="preserve">Decisions” 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Keynote</w:t>
      </w:r>
      <w:proofErr w:type="gram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for STIMA (Stimulating Marketing) Congress, Brussels, December 1, 2016</w:t>
      </w:r>
    </w:p>
    <w:p w14:paraId="13AFF48E" w14:textId="77777777" w:rsidR="00E73DBB" w:rsidRPr="00320655" w:rsidRDefault="00E73DBB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6045953F" w14:textId="4BA54F52" w:rsidR="00E73DBB" w:rsidRPr="00320655" w:rsidRDefault="00E73DBB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“Rethinking Marketing Strategy and Metrics in the Digital Age”, Invited Presentation at Boston University and at Tuck School of Business at Dartmouth, November 2016.</w:t>
      </w:r>
    </w:p>
    <w:p w14:paraId="0AB9D8FA" w14:textId="77777777" w:rsidR="00DF65A9" w:rsidRPr="00320655" w:rsidRDefault="00DF65A9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2566E1C8" w14:textId="4D0D1A61" w:rsidR="0045452A" w:rsidRPr="00320655" w:rsidRDefault="00DF65A9" w:rsidP="00DF65A9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</w:t>
      </w:r>
      <w:r w:rsidR="0045452A"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“Data Meets Decisions: Marketing Analytics in East and West” Invited Speech at the European Regional Marketing Academy, Sarajevo, September 16, 2016.</w:t>
      </w:r>
    </w:p>
    <w:p w14:paraId="69FA240A" w14:textId="77777777" w:rsidR="0045452A" w:rsidRPr="00320655" w:rsidRDefault="0045452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440ED9CE" w14:textId="40370979" w:rsidR="0045452A" w:rsidRPr="00320655" w:rsidRDefault="0045452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“Enhancing Decision Making with Big Data” PwC Network meeting of Finance Executives of top 100 Danish firms, Copenhagen, August 30, 2016.</w:t>
      </w:r>
    </w:p>
    <w:p w14:paraId="622614D5" w14:textId="77777777" w:rsidR="0045452A" w:rsidRPr="00320655" w:rsidRDefault="0045452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400D45A1" w14:textId="3904072F" w:rsidR="0045452A" w:rsidRPr="00320655" w:rsidRDefault="00EB1BF5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</w:t>
      </w:r>
      <w:r w:rsidR="0045452A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Dancing with the Enemy”, Harvard Business School and Boston University, </w:t>
      </w:r>
      <w:proofErr w:type="gramStart"/>
      <w:r w:rsidR="0045452A" w:rsidRPr="00320655">
        <w:rPr>
          <w:rStyle w:val="Emphasis"/>
          <w:bCs/>
          <w:i w:val="0"/>
          <w:sz w:val="22"/>
          <w:szCs w:val="22"/>
          <w:shd w:val="clear" w:color="auto" w:fill="FFFFFF"/>
        </w:rPr>
        <w:t>July ,</w:t>
      </w:r>
      <w:proofErr w:type="gramEnd"/>
      <w:r w:rsidR="0045452A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2016</w:t>
      </w:r>
    </w:p>
    <w:p w14:paraId="6ABEBF22" w14:textId="77777777" w:rsidR="0045452A" w:rsidRPr="00320655" w:rsidRDefault="0045452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105708F7" w14:textId="5834FD9D" w:rsidR="00EB1BF5" w:rsidRPr="00320655" w:rsidRDefault="003075B4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How to turn better data into better decisions” Invited Speech </w:t>
      </w:r>
      <w:r w:rsidR="00EB1BF5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at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the </w:t>
      </w:r>
      <w:r w:rsidR="00EB1BF5" w:rsidRPr="00320655">
        <w:rPr>
          <w:rStyle w:val="Emphasis"/>
          <w:bCs/>
          <w:i w:val="0"/>
          <w:sz w:val="22"/>
          <w:szCs w:val="22"/>
          <w:shd w:val="clear" w:color="auto" w:fill="FFFFFF"/>
        </w:rPr>
        <w:t>European Marketing Academy (EMAC), Oslo, May 25, 2016.</w:t>
      </w:r>
    </w:p>
    <w:p w14:paraId="6DF27EBD" w14:textId="77777777" w:rsidR="00EB1BF5" w:rsidRPr="00320655" w:rsidRDefault="00EB1BF5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F831575" w14:textId="75FFB5E8" w:rsidR="00633016" w:rsidRPr="00320655" w:rsidRDefault="00633016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lastRenderedPageBreak/>
        <w:t>“How to Dance with Big Data and User Disruptors”, Marketing Science Institute Confe</w:t>
      </w:r>
      <w:r w:rsidR="00371605" w:rsidRPr="00320655">
        <w:rPr>
          <w:rStyle w:val="Emphasis"/>
          <w:bCs/>
          <w:i w:val="0"/>
          <w:sz w:val="22"/>
          <w:szCs w:val="22"/>
          <w:shd w:val="clear" w:color="auto" w:fill="FFFFFF"/>
        </w:rPr>
        <w:t>r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ence on “Data, Disruption and the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Tranforming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Media Landscape”, NYU, February 24-25, 2016.</w:t>
      </w:r>
    </w:p>
    <w:p w14:paraId="29EB73EF" w14:textId="77777777" w:rsidR="002309D0" w:rsidRPr="00320655" w:rsidRDefault="002309D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48CB4F45" w14:textId="1498F61D" w:rsidR="002309D0" w:rsidRPr="00320655" w:rsidRDefault="002309D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“Dancing with the Enemy: Broadening our understanding of consumer engagement in social media”, Interdisciplinary Center Herzliya, October 19, 2015.</w:t>
      </w:r>
    </w:p>
    <w:p w14:paraId="470DB94A" w14:textId="77777777" w:rsidR="00633016" w:rsidRPr="00320655" w:rsidRDefault="00633016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60550D6" w14:textId="5AD9B1EB" w:rsidR="00D63A4F" w:rsidRPr="00320655" w:rsidRDefault="00D63A4F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bCs/>
          <w:iCs/>
          <w:sz w:val="22"/>
          <w:szCs w:val="22"/>
          <w:shd w:val="clear" w:color="auto" w:fill="FFFFFF"/>
        </w:rPr>
        <w:t xml:space="preserve">“Marketing’s new toolbox for the full customer journey: Does Big data replace traditional market research?”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Keynote for “International Meeting of Marketing and Data Scientists” GfK, Leuven, May 2015</w:t>
      </w:r>
    </w:p>
    <w:p w14:paraId="3A942C20" w14:textId="77777777" w:rsidR="00D63A4F" w:rsidRPr="00320655" w:rsidRDefault="00D63A4F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7CD45373" w14:textId="6C8B742A" w:rsidR="00112CE9" w:rsidRPr="00320655" w:rsidRDefault="00112CE9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“Integrating Consumer Brand Attitudes and Online Actions”, Special Session on IJRM Associate Editors, EMAC, Leuven</w:t>
      </w:r>
      <w:r w:rsidR="00D63A4F" w:rsidRPr="00320655">
        <w:rPr>
          <w:rStyle w:val="Emphasis"/>
          <w:bCs/>
          <w:i w:val="0"/>
          <w:sz w:val="22"/>
          <w:szCs w:val="22"/>
          <w:shd w:val="clear" w:color="auto" w:fill="FFFFFF"/>
        </w:rPr>
        <w:t>, May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2015.</w:t>
      </w:r>
    </w:p>
    <w:p w14:paraId="1F8ACFEF" w14:textId="77777777" w:rsidR="00112CE9" w:rsidRPr="00320655" w:rsidRDefault="00112CE9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40383CB7" w14:textId="78924C6C" w:rsidR="00920A4C" w:rsidRPr="00320655" w:rsidRDefault="00920A4C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“Paid media versus Earned media”, Media Summit, April 27-28, 2015, Istanbul</w:t>
      </w:r>
    </w:p>
    <w:p w14:paraId="27E518B7" w14:textId="77777777" w:rsidR="00920A4C" w:rsidRPr="00320655" w:rsidRDefault="00920A4C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1AF1F063" w14:textId="13894F74" w:rsidR="00920A4C" w:rsidRPr="00320655" w:rsidRDefault="00920A4C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“How to Improve your Offline and Online Return on Marketing Investment”,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Axcon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conference, April 22-23, 2015, Berlin</w:t>
      </w:r>
    </w:p>
    <w:p w14:paraId="6D281E53" w14:textId="77777777" w:rsidR="00920A4C" w:rsidRPr="00320655" w:rsidRDefault="00920A4C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2DB8F15" w14:textId="487E147F" w:rsidR="00D87188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>Act Fast, Change Slowly: i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ntegrating consumer attitudes and online behavior on the road to purchase” HKUST Marketing Camp, December 14-15,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2014,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Hong Kong.</w:t>
      </w:r>
    </w:p>
    <w:p w14:paraId="0762C3F0" w14:textId="77777777" w:rsidR="00D87188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2C0CF085" w14:textId="3D515D0F" w:rsidR="00D87188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“Surprising Sensitivity to Price Promotions in Turkey”, Annual Marketing Summit, December 3,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2014, </w:t>
      </w:r>
      <w:r w:rsidR="009023AF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and GfK </w:t>
      </w:r>
      <w:proofErr w:type="spellStart"/>
      <w:r w:rsidR="009023AF" w:rsidRPr="00320655">
        <w:rPr>
          <w:rStyle w:val="Emphasis"/>
          <w:bCs/>
          <w:i w:val="0"/>
          <w:sz w:val="22"/>
          <w:szCs w:val="22"/>
          <w:shd w:val="clear" w:color="auto" w:fill="FFFFFF"/>
        </w:rPr>
        <w:t>Kronberg</w:t>
      </w:r>
      <w:proofErr w:type="spellEnd"/>
      <w:r w:rsidR="009023AF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Conference, October 16, 2014,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Istanbul.</w:t>
      </w:r>
    </w:p>
    <w:p w14:paraId="076117D2" w14:textId="77777777" w:rsidR="00D87188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52A8C95" w14:textId="3AB47217" w:rsidR="009E6250" w:rsidRPr="00320655" w:rsidRDefault="00D87188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“Marketing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Managen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mit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Metriken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und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Methoden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”, </w:t>
      </w:r>
      <w:r w:rsidR="006F6C6E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25th Alumni </w:t>
      </w:r>
      <w:proofErr w:type="spellStart"/>
      <w:r w:rsidR="006F6C6E" w:rsidRPr="00320655">
        <w:rPr>
          <w:rStyle w:val="Emphasis"/>
          <w:bCs/>
          <w:i w:val="0"/>
          <w:sz w:val="22"/>
          <w:szCs w:val="22"/>
          <w:shd w:val="clear" w:color="auto" w:fill="FFFFFF"/>
        </w:rPr>
        <w:t>Jubilium’s</w:t>
      </w:r>
      <w:proofErr w:type="spellEnd"/>
      <w:r w:rsidR="006F6C6E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Symposium, November 7,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2014, </w:t>
      </w:r>
      <w:r w:rsidR="009E6250" w:rsidRPr="00320655">
        <w:rPr>
          <w:rStyle w:val="Emphasis"/>
          <w:bCs/>
          <w:i w:val="0"/>
          <w:sz w:val="22"/>
          <w:szCs w:val="22"/>
          <w:shd w:val="clear" w:color="auto" w:fill="FFFFFF"/>
        </w:rPr>
        <w:t>Muenster</w:t>
      </w:r>
      <w:r w:rsidR="006F6C6E" w:rsidRPr="00320655">
        <w:rPr>
          <w:rStyle w:val="Emphasis"/>
          <w:bCs/>
          <w:i w:val="0"/>
          <w:sz w:val="22"/>
          <w:szCs w:val="22"/>
          <w:shd w:val="clear" w:color="auto" w:fill="FFFFFF"/>
        </w:rPr>
        <w:t>.</w:t>
      </w:r>
    </w:p>
    <w:p w14:paraId="47662F10" w14:textId="77777777" w:rsidR="009E6250" w:rsidRPr="00320655" w:rsidRDefault="009E625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60A9AE10" w14:textId="77777777" w:rsidR="008654A1" w:rsidRPr="00320655" w:rsidRDefault="00C5467A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“How do you decide where to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make marketing investments?”,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Norges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Markedsanalyse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</w:t>
      </w:r>
      <w:proofErr w:type="spellStart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Forening</w:t>
      </w:r>
      <w:proofErr w:type="spellEnd"/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, </w:t>
      </w:r>
      <w:r w:rsidR="008654A1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October 23, 2014, 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Oslo </w:t>
      </w:r>
    </w:p>
    <w:p w14:paraId="30463301" w14:textId="77777777" w:rsidR="008654A1" w:rsidRPr="00320655" w:rsidRDefault="008654A1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62863BC" w14:textId="617333A4" w:rsidR="009E6250" w:rsidRPr="00320655" w:rsidRDefault="008654A1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“Integrating Attitudes and Actions on the road to purchase”, October 22, 2014, </w:t>
      </w:r>
      <w:proofErr w:type="spellStart"/>
      <w:r w:rsidRPr="00320655">
        <w:rPr>
          <w:rFonts w:ascii="Times" w:hAnsi="Times" w:cs="Times"/>
          <w:sz w:val="22"/>
          <w:szCs w:val="22"/>
          <w:lang w:eastAsia="en-GB"/>
        </w:rPr>
        <w:t>Sveriges</w:t>
      </w:r>
      <w:proofErr w:type="spellEnd"/>
      <w:r w:rsidRPr="00320655">
        <w:rPr>
          <w:rFonts w:ascii="Times" w:hAnsi="Times" w:cs="Times"/>
          <w:sz w:val="22"/>
          <w:szCs w:val="22"/>
          <w:lang w:eastAsia="en-GB"/>
        </w:rPr>
        <w:t xml:space="preserve"> </w:t>
      </w:r>
      <w:proofErr w:type="spellStart"/>
      <w:r w:rsidRPr="00320655">
        <w:rPr>
          <w:rFonts w:ascii="Times" w:hAnsi="Times" w:cs="Times"/>
          <w:sz w:val="22"/>
          <w:szCs w:val="22"/>
          <w:lang w:eastAsia="en-GB"/>
        </w:rPr>
        <w:t>Annonsörer</w:t>
      </w:r>
      <w:proofErr w:type="spellEnd"/>
      <w:r w:rsidRPr="00320655">
        <w:rPr>
          <w:rFonts w:ascii="Times" w:hAnsi="Times" w:cs="Times"/>
          <w:sz w:val="22"/>
          <w:szCs w:val="22"/>
          <w:lang w:eastAsia="en-GB"/>
        </w:rPr>
        <w:t xml:space="preserve">, </w:t>
      </w:r>
      <w:r w:rsidR="009E6250" w:rsidRPr="00320655">
        <w:rPr>
          <w:rStyle w:val="Emphasis"/>
          <w:bCs/>
          <w:i w:val="0"/>
          <w:sz w:val="22"/>
          <w:szCs w:val="22"/>
          <w:shd w:val="clear" w:color="auto" w:fill="FFFFFF"/>
        </w:rPr>
        <w:t>Stockholm</w:t>
      </w:r>
    </w:p>
    <w:p w14:paraId="468704DA" w14:textId="77777777" w:rsidR="009E6250" w:rsidRPr="00320655" w:rsidRDefault="009E625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328290D0" w14:textId="7C0FA324" w:rsidR="008654A1" w:rsidRPr="00320655" w:rsidRDefault="009023AF" w:rsidP="008654A1">
      <w:pPr>
        <w:rPr>
          <w:bCs/>
          <w:iCs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“Return on Online and Offline Marketing Investment”, </w:t>
      </w:r>
      <w:r w:rsidRPr="00320655">
        <w:rPr>
          <w:bCs/>
          <w:sz w:val="22"/>
          <w:szCs w:val="22"/>
        </w:rPr>
        <w:t xml:space="preserve">Marketing Science </w:t>
      </w:r>
      <w:proofErr w:type="gramStart"/>
      <w:r w:rsidRPr="00320655">
        <w:rPr>
          <w:bCs/>
          <w:sz w:val="22"/>
          <w:szCs w:val="22"/>
        </w:rPr>
        <w:t>Institute,  Immersion</w:t>
      </w:r>
      <w:proofErr w:type="gramEnd"/>
      <w:r w:rsidRPr="00320655">
        <w:rPr>
          <w:bCs/>
          <w:sz w:val="22"/>
          <w:szCs w:val="22"/>
        </w:rPr>
        <w:t xml:space="preserve"> Conference</w:t>
      </w: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, </w:t>
      </w:r>
      <w:r w:rsidR="008654A1" w:rsidRPr="00320655">
        <w:rPr>
          <w:bCs/>
          <w:sz w:val="22"/>
          <w:szCs w:val="22"/>
        </w:rPr>
        <w:t>September 18</w:t>
      </w:r>
      <w:r w:rsidRPr="00320655">
        <w:rPr>
          <w:bCs/>
          <w:sz w:val="22"/>
          <w:szCs w:val="22"/>
          <w:vertAlign w:val="superscript"/>
        </w:rPr>
        <w:t xml:space="preserve"> </w:t>
      </w:r>
      <w:r w:rsidRPr="00320655">
        <w:rPr>
          <w:bCs/>
          <w:sz w:val="22"/>
          <w:szCs w:val="22"/>
        </w:rPr>
        <w:t>, 2014, Boston.</w:t>
      </w:r>
    </w:p>
    <w:p w14:paraId="55FA401F" w14:textId="77777777" w:rsidR="008654A1" w:rsidRPr="00320655" w:rsidRDefault="008654A1" w:rsidP="008654A1">
      <w:pPr>
        <w:rPr>
          <w:bCs/>
          <w:sz w:val="22"/>
          <w:szCs w:val="22"/>
        </w:rPr>
      </w:pPr>
    </w:p>
    <w:p w14:paraId="2BD18BCB" w14:textId="7F12C3E7" w:rsidR="009E6250" w:rsidRPr="00320655" w:rsidRDefault="009023AF" w:rsidP="005927B6">
      <w:pPr>
        <w:rPr>
          <w:bCs/>
          <w:sz w:val="22"/>
          <w:szCs w:val="22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“Integrating Attitudes and Actions on the road to purchase”, </w:t>
      </w:r>
      <w:r w:rsidR="008654A1" w:rsidRPr="00320655">
        <w:rPr>
          <w:bCs/>
          <w:sz w:val="22"/>
          <w:szCs w:val="22"/>
        </w:rPr>
        <w:t xml:space="preserve">September </w:t>
      </w:r>
      <w:proofErr w:type="gramStart"/>
      <w:r w:rsidR="008654A1" w:rsidRPr="00320655">
        <w:rPr>
          <w:bCs/>
          <w:sz w:val="22"/>
          <w:szCs w:val="22"/>
        </w:rPr>
        <w:t>25</w:t>
      </w:r>
      <w:r w:rsidRPr="00320655">
        <w:rPr>
          <w:bCs/>
          <w:sz w:val="22"/>
          <w:szCs w:val="22"/>
        </w:rPr>
        <w:t xml:space="preserve"> ,</w:t>
      </w:r>
      <w:proofErr w:type="gramEnd"/>
      <w:r w:rsidRPr="00320655">
        <w:rPr>
          <w:bCs/>
          <w:sz w:val="22"/>
          <w:szCs w:val="22"/>
        </w:rPr>
        <w:t xml:space="preserve"> 2014</w:t>
      </w:r>
      <w:r w:rsidR="008654A1" w:rsidRPr="00320655">
        <w:rPr>
          <w:bCs/>
          <w:sz w:val="22"/>
          <w:szCs w:val="22"/>
        </w:rPr>
        <w:t xml:space="preserve"> VODW Marketing, </w:t>
      </w:r>
      <w:proofErr w:type="spellStart"/>
      <w:r w:rsidR="008654A1" w:rsidRPr="00320655">
        <w:rPr>
          <w:bCs/>
          <w:sz w:val="22"/>
          <w:szCs w:val="22"/>
        </w:rPr>
        <w:t>Leusden</w:t>
      </w:r>
      <w:proofErr w:type="spellEnd"/>
      <w:r w:rsidR="008654A1" w:rsidRPr="00320655">
        <w:rPr>
          <w:bCs/>
          <w:sz w:val="22"/>
          <w:szCs w:val="22"/>
        </w:rPr>
        <w:t>, the Netherlands</w:t>
      </w:r>
      <w:r w:rsidRPr="00320655">
        <w:rPr>
          <w:bCs/>
          <w:sz w:val="22"/>
          <w:szCs w:val="22"/>
        </w:rPr>
        <w:t>.</w:t>
      </w:r>
    </w:p>
    <w:p w14:paraId="7A37F0E7" w14:textId="77777777" w:rsidR="00662F8F" w:rsidRPr="00320655" w:rsidRDefault="00662F8F" w:rsidP="005927B6">
      <w:pPr>
        <w:rPr>
          <w:rStyle w:val="Emphasis"/>
          <w:bCs/>
          <w:i w:val="0"/>
          <w:iCs w:val="0"/>
          <w:sz w:val="22"/>
          <w:szCs w:val="22"/>
        </w:rPr>
      </w:pPr>
    </w:p>
    <w:p w14:paraId="2EA9392C" w14:textId="77777777" w:rsidR="003437B7" w:rsidRPr="00320655" w:rsidRDefault="003437B7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</w:t>
      </w:r>
      <w:r w:rsidRPr="00320655">
        <w:rPr>
          <w:rStyle w:val="Emphasis"/>
          <w:i w:val="0"/>
          <w:sz w:val="22"/>
          <w:szCs w:val="22"/>
          <w:bdr w:val="none" w:sz="0" w:space="0" w:color="auto" w:frame="1"/>
          <w:shd w:val="clear" w:color="auto" w:fill="FFFFFF"/>
        </w:rPr>
        <w:t xml:space="preserve">Merging Vector-Autoregression (VAR) and Agent-Based Models (ABM) for Consumer Market Simulation of Innovation Adoption and Sales Growth”, </w:t>
      </w:r>
      <w:r w:rsidRPr="00320655">
        <w:rPr>
          <w:i/>
          <w:sz w:val="22"/>
          <w:szCs w:val="22"/>
          <w:shd w:val="clear" w:color="auto" w:fill="FFFFFF"/>
        </w:rPr>
        <w:t>ECMI-AMA-EMAC Symposium on Marketing and Innovation</w:t>
      </w:r>
      <w:r w:rsidR="00C452C4" w:rsidRPr="00320655">
        <w:rPr>
          <w:rStyle w:val="Emphasis"/>
          <w:bCs/>
          <w:i w:val="0"/>
          <w:sz w:val="22"/>
          <w:szCs w:val="22"/>
          <w:shd w:val="clear" w:color="auto" w:fill="FFFFFF"/>
        </w:rPr>
        <w:t>, Rotterdam, May 27-28, 2014.</w:t>
      </w:r>
    </w:p>
    <w:p w14:paraId="0F64BB54" w14:textId="77777777" w:rsidR="009E6250" w:rsidRPr="00320655" w:rsidRDefault="009E6250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</w:p>
    <w:p w14:paraId="2D031F7B" w14:textId="7E703C57" w:rsidR="00C452C4" w:rsidRPr="00320655" w:rsidRDefault="009023AF" w:rsidP="005927B6">
      <w:pPr>
        <w:rPr>
          <w:rStyle w:val="Emphasis"/>
          <w:bCs/>
          <w:i w:val="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sz w:val="22"/>
          <w:szCs w:val="22"/>
          <w:shd w:val="clear" w:color="auto" w:fill="FFFFFF"/>
        </w:rPr>
        <w:t>“Do Online Behavior Tracking</w:t>
      </w:r>
      <w:r w:rsidR="00C452C4" w:rsidRPr="00320655">
        <w:rPr>
          <w:rStyle w:val="Emphasis"/>
          <w:bCs/>
          <w:i w:val="0"/>
          <w:sz w:val="22"/>
          <w:szCs w:val="22"/>
          <w:shd w:val="clear" w:color="auto" w:fill="FFFFFF"/>
        </w:rPr>
        <w:t xml:space="preserve"> or Attitude Survey Metrics drive brand sales?”, Vienna University of Economics and Business, January 28, 2014</w:t>
      </w:r>
    </w:p>
    <w:p w14:paraId="6BDB8AFF" w14:textId="77777777" w:rsidR="00C452C4" w:rsidRPr="00320655" w:rsidRDefault="00C452C4" w:rsidP="00C452C4">
      <w:pPr>
        <w:pStyle w:val="p"/>
        <w:shd w:val="clear" w:color="auto" w:fill="FFFFFF"/>
        <w:spacing w:before="0" w:beforeAutospacing="0" w:after="0" w:afterAutospacing="0" w:line="222" w:lineRule="atLeast"/>
        <w:rPr>
          <w:rFonts w:ascii="Arial" w:hAnsi="Arial" w:cs="Arial"/>
          <w:color w:val="454545"/>
          <w:sz w:val="22"/>
          <w:szCs w:val="22"/>
        </w:rPr>
      </w:pPr>
    </w:p>
    <w:p w14:paraId="36820209" w14:textId="042F674C" w:rsidR="009023AF" w:rsidRPr="00320655" w:rsidRDefault="00A66791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“Integrated Customer-Centric Dialog: a Scientific Perspective” 7th </w:t>
      </w:r>
      <w:proofErr w:type="spellStart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Deutscher</w:t>
      </w:r>
      <w:proofErr w:type="spellEnd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DialogMarketing-Kongress</w:t>
      </w:r>
      <w:proofErr w:type="spellEnd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, Hamburg, October 17-18, 2013.</w:t>
      </w:r>
    </w:p>
    <w:p w14:paraId="26D653AC" w14:textId="32C7CFF7" w:rsidR="00714C76" w:rsidRPr="00320655" w:rsidRDefault="00714C76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“Social Media and Your Brand: It is not just tweets and </w:t>
      </w:r>
      <w:proofErr w:type="gramStart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likes!‘</w:t>
      </w:r>
      <w:proofErr w:type="gramEnd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AiMark</w:t>
      </w:r>
      <w:proofErr w:type="spellEnd"/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 xml:space="preserve"> Annual Summit ‘Branding 2.0’, Paris, March 6-8 2013. </w:t>
      </w:r>
    </w:p>
    <w:p w14:paraId="15B9C758" w14:textId="77777777" w:rsidR="00920A4C" w:rsidRPr="00320655" w:rsidRDefault="00920A4C" w:rsidP="00F002C9">
      <w:pPr>
        <w:rPr>
          <w:color w:val="000000"/>
          <w:sz w:val="22"/>
          <w:szCs w:val="22"/>
        </w:rPr>
      </w:pPr>
    </w:p>
    <w:p w14:paraId="55A703EA" w14:textId="77777777" w:rsidR="00F002C9" w:rsidRPr="00320655" w:rsidRDefault="00F002C9" w:rsidP="00F002C9">
      <w:pPr>
        <w:rPr>
          <w:sz w:val="22"/>
          <w:szCs w:val="22"/>
        </w:rPr>
      </w:pPr>
      <w:r w:rsidRPr="00320655">
        <w:rPr>
          <w:color w:val="000000"/>
          <w:sz w:val="22"/>
          <w:szCs w:val="22"/>
        </w:rPr>
        <w:lastRenderedPageBreak/>
        <w:t xml:space="preserve">“Growth and Happiness in Academia”, Keynote address at the Doctoral </w:t>
      </w:r>
      <w:proofErr w:type="spellStart"/>
      <w:r w:rsidRPr="00320655">
        <w:rPr>
          <w:color w:val="000000"/>
          <w:sz w:val="22"/>
          <w:szCs w:val="22"/>
        </w:rPr>
        <w:t>Colloqium</w:t>
      </w:r>
      <w:proofErr w:type="spellEnd"/>
      <w:r w:rsidRPr="00320655">
        <w:rPr>
          <w:color w:val="000000"/>
          <w:sz w:val="22"/>
          <w:szCs w:val="22"/>
        </w:rPr>
        <w:t xml:space="preserve"> of the European Marketing Academy Conference (</w:t>
      </w:r>
      <w:r w:rsidRPr="00320655">
        <w:rPr>
          <w:i/>
          <w:color w:val="000000"/>
          <w:sz w:val="22"/>
          <w:szCs w:val="22"/>
        </w:rPr>
        <w:t>EMAC</w:t>
      </w:r>
      <w:r w:rsidRPr="00320655">
        <w:rPr>
          <w:color w:val="000000"/>
          <w:sz w:val="22"/>
          <w:szCs w:val="22"/>
        </w:rPr>
        <w:t>), Istanbul, June 2013</w:t>
      </w:r>
    </w:p>
    <w:p w14:paraId="034E1EA0" w14:textId="77777777" w:rsidR="00714C76" w:rsidRPr="00320655" w:rsidRDefault="00714C76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</w:p>
    <w:p w14:paraId="66F981D7" w14:textId="77777777" w:rsidR="00816654" w:rsidRPr="00320655" w:rsidRDefault="002D0A7A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“The Cure for Schizophrenic Marketing: Allocating Marketing Budgets Based on the Full Consumer Journey”, Brand X Venture, Innsbruck University, Austria, January 31st, 2013</w:t>
      </w:r>
    </w:p>
    <w:p w14:paraId="0CF70B46" w14:textId="77777777" w:rsidR="002D0A7A" w:rsidRPr="00320655" w:rsidRDefault="002D0A7A" w:rsidP="005927B6">
      <w:pPr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</w:pPr>
    </w:p>
    <w:p w14:paraId="7C7831B3" w14:textId="77777777" w:rsidR="002D0A7A" w:rsidRPr="00320655" w:rsidRDefault="002D0A7A" w:rsidP="005927B6">
      <w:pPr>
        <w:rPr>
          <w:sz w:val="22"/>
          <w:szCs w:val="22"/>
        </w:rPr>
      </w:pPr>
      <w:r w:rsidRPr="00320655">
        <w:rPr>
          <w:rStyle w:val="Strong"/>
          <w:b w:val="0"/>
          <w:iCs/>
          <w:color w:val="000000"/>
          <w:sz w:val="22"/>
          <w:szCs w:val="22"/>
          <w:shd w:val="clear" w:color="auto" w:fill="FFFFFF"/>
        </w:rPr>
        <w:t xml:space="preserve">“How to Measure and Improve Return on Marketing Investment”, Swarovski Workshop, Innsbruck </w:t>
      </w:r>
      <w:r w:rsidRPr="00320655">
        <w:rPr>
          <w:rStyle w:val="Emphasis"/>
          <w:bCs/>
          <w:i w:val="0"/>
          <w:color w:val="000000"/>
          <w:sz w:val="22"/>
          <w:szCs w:val="22"/>
          <w:shd w:val="clear" w:color="auto" w:fill="FFFFFF"/>
        </w:rPr>
        <w:t>University, Austria, February 1st, 2013</w:t>
      </w:r>
    </w:p>
    <w:p w14:paraId="2A17A5DA" w14:textId="77777777" w:rsidR="00816654" w:rsidRPr="00320655" w:rsidRDefault="00816654" w:rsidP="005927B6">
      <w:pPr>
        <w:rPr>
          <w:sz w:val="22"/>
          <w:szCs w:val="22"/>
        </w:rPr>
      </w:pPr>
    </w:p>
    <w:p w14:paraId="68425F8E" w14:textId="77777777" w:rsidR="00FD149E" w:rsidRPr="00320655" w:rsidRDefault="00FD149E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>"Marketing Accountability: Linking marketing to brand and firm value", Brand Finance Forum Istanbul, November 8, 2012.</w:t>
      </w:r>
    </w:p>
    <w:p w14:paraId="5558AFBD" w14:textId="77777777" w:rsidR="00FD149E" w:rsidRPr="00320655" w:rsidRDefault="00FD149E" w:rsidP="005927B6">
      <w:pPr>
        <w:rPr>
          <w:sz w:val="22"/>
          <w:szCs w:val="22"/>
        </w:rPr>
      </w:pPr>
    </w:p>
    <w:p w14:paraId="465AC7BE" w14:textId="77777777" w:rsidR="005927B6" w:rsidRPr="00320655" w:rsidRDefault="005927B6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>“Reading the 21</w:t>
      </w:r>
      <w:r w:rsidRPr="00320655">
        <w:rPr>
          <w:sz w:val="22"/>
          <w:szCs w:val="22"/>
          <w:vertAlign w:val="superscript"/>
        </w:rPr>
        <w:t>st</w:t>
      </w:r>
      <w:r w:rsidRPr="00320655">
        <w:rPr>
          <w:sz w:val="22"/>
          <w:szCs w:val="22"/>
        </w:rPr>
        <w:t xml:space="preserve"> Century Customer: old funnel, new funnel”, </w:t>
      </w:r>
      <w:proofErr w:type="spellStart"/>
      <w:r w:rsidRPr="00320655">
        <w:rPr>
          <w:i/>
          <w:sz w:val="22"/>
          <w:szCs w:val="22"/>
        </w:rPr>
        <w:t>AIMark</w:t>
      </w:r>
      <w:proofErr w:type="spellEnd"/>
      <w:r w:rsidRPr="00320655">
        <w:rPr>
          <w:i/>
          <w:sz w:val="22"/>
          <w:szCs w:val="22"/>
        </w:rPr>
        <w:t xml:space="preserve"> Research Summit</w:t>
      </w:r>
      <w:r w:rsidRPr="00320655">
        <w:rPr>
          <w:sz w:val="22"/>
          <w:szCs w:val="22"/>
        </w:rPr>
        <w:t xml:space="preserve"> on “How to Prosper in in the 21</w:t>
      </w:r>
      <w:r w:rsidRPr="00320655">
        <w:rPr>
          <w:sz w:val="22"/>
          <w:szCs w:val="22"/>
          <w:vertAlign w:val="superscript"/>
        </w:rPr>
        <w:t>st</w:t>
      </w:r>
      <w:r w:rsidRPr="00320655">
        <w:rPr>
          <w:sz w:val="22"/>
          <w:szCs w:val="22"/>
        </w:rPr>
        <w:t xml:space="preserve"> Century </w:t>
      </w:r>
      <w:proofErr w:type="spellStart"/>
      <w:r w:rsidRPr="00320655">
        <w:rPr>
          <w:sz w:val="22"/>
          <w:szCs w:val="22"/>
        </w:rPr>
        <w:t>Retailscape</w:t>
      </w:r>
      <w:proofErr w:type="spellEnd"/>
      <w:r w:rsidRPr="00320655">
        <w:rPr>
          <w:sz w:val="22"/>
          <w:szCs w:val="22"/>
        </w:rPr>
        <w:t>” March 7-9, 2012 in Barcelona.</w:t>
      </w:r>
    </w:p>
    <w:p w14:paraId="23AD94F3" w14:textId="77777777" w:rsidR="00816654" w:rsidRPr="00320655" w:rsidRDefault="00816654" w:rsidP="005927B6">
      <w:pPr>
        <w:rPr>
          <w:sz w:val="22"/>
          <w:szCs w:val="22"/>
        </w:rPr>
      </w:pPr>
    </w:p>
    <w:p w14:paraId="5537E859" w14:textId="77777777" w:rsidR="005927B6" w:rsidRPr="00320655" w:rsidRDefault="005927B6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“Beyond Likes and Tweets: How Conversation Content Drives Store and Site Traffic”, </w:t>
      </w:r>
      <w:r w:rsidRPr="00320655">
        <w:rPr>
          <w:i/>
          <w:sz w:val="22"/>
          <w:szCs w:val="22"/>
        </w:rPr>
        <w:t>Measurable Marketing in a Social World</w:t>
      </w:r>
      <w:r w:rsidRPr="00320655">
        <w:rPr>
          <w:sz w:val="22"/>
          <w:szCs w:val="22"/>
        </w:rPr>
        <w:t>, January 26</w:t>
      </w:r>
      <w:r w:rsidRPr="00320655">
        <w:rPr>
          <w:sz w:val="22"/>
          <w:szCs w:val="22"/>
          <w:vertAlign w:val="superscript"/>
        </w:rPr>
        <w:t>th</w:t>
      </w:r>
      <w:r w:rsidRPr="00320655">
        <w:rPr>
          <w:sz w:val="22"/>
          <w:szCs w:val="22"/>
        </w:rPr>
        <w:t xml:space="preserve">, </w:t>
      </w:r>
      <w:r w:rsidR="007A23E4" w:rsidRPr="00320655">
        <w:rPr>
          <w:sz w:val="22"/>
          <w:szCs w:val="22"/>
        </w:rPr>
        <w:t xml:space="preserve">2012, </w:t>
      </w:r>
      <w:r w:rsidRPr="00320655">
        <w:rPr>
          <w:sz w:val="22"/>
          <w:szCs w:val="22"/>
        </w:rPr>
        <w:t xml:space="preserve">New York University. </w:t>
      </w:r>
    </w:p>
    <w:p w14:paraId="5CD96F67" w14:textId="77777777" w:rsidR="005927B6" w:rsidRPr="00320655" w:rsidRDefault="005927B6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</w:p>
    <w:p w14:paraId="1C93B0CA" w14:textId="77777777" w:rsidR="000E78A9" w:rsidRPr="00320655" w:rsidRDefault="000E78A9" w:rsidP="005927B6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“How Brand Health Dynamics Help Predict Return on Marketing Investment” </w:t>
      </w:r>
      <w:proofErr w:type="spellStart"/>
      <w:r w:rsidRPr="00320655">
        <w:rPr>
          <w:i/>
          <w:sz w:val="22"/>
          <w:szCs w:val="22"/>
        </w:rPr>
        <w:t>AIMark</w:t>
      </w:r>
      <w:proofErr w:type="spellEnd"/>
      <w:r w:rsidRPr="00320655">
        <w:rPr>
          <w:i/>
          <w:sz w:val="22"/>
          <w:szCs w:val="22"/>
        </w:rPr>
        <w:t xml:space="preserve"> Research Summit</w:t>
      </w:r>
      <w:r w:rsidRPr="00320655">
        <w:rPr>
          <w:sz w:val="22"/>
          <w:szCs w:val="22"/>
        </w:rPr>
        <w:t xml:space="preserve"> on “Getting more bang for the buck: How to Increase Return on Marketing Investments”, March 3-4, 2011 in Brussels.</w:t>
      </w:r>
    </w:p>
    <w:p w14:paraId="68F1FE36" w14:textId="77777777" w:rsidR="000E78A9" w:rsidRPr="00320655" w:rsidRDefault="000E78A9" w:rsidP="00FA6F26">
      <w:pPr>
        <w:rPr>
          <w:sz w:val="22"/>
          <w:szCs w:val="22"/>
        </w:rPr>
      </w:pPr>
    </w:p>
    <w:p w14:paraId="26B24CBD" w14:textId="77777777" w:rsidR="0005628A" w:rsidRPr="00320655" w:rsidRDefault="0005628A" w:rsidP="00FA6F26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“Are Online Metrics Leading Indicators of Brand Performance?”, </w:t>
      </w:r>
      <w:r w:rsidRPr="00320655">
        <w:rPr>
          <w:i/>
          <w:sz w:val="22"/>
          <w:szCs w:val="22"/>
        </w:rPr>
        <w:t>Google/WPP Research Awards</w:t>
      </w:r>
      <w:r w:rsidRPr="00320655">
        <w:rPr>
          <w:sz w:val="22"/>
          <w:szCs w:val="22"/>
        </w:rPr>
        <w:t>, New York, November 2010.</w:t>
      </w:r>
    </w:p>
    <w:p w14:paraId="2136B073" w14:textId="77777777" w:rsidR="0005628A" w:rsidRPr="00320655" w:rsidRDefault="0005628A" w:rsidP="00FA6F26">
      <w:pPr>
        <w:rPr>
          <w:sz w:val="22"/>
          <w:szCs w:val="22"/>
        </w:rPr>
      </w:pPr>
    </w:p>
    <w:p w14:paraId="4A1BF1AF" w14:textId="77777777" w:rsidR="0023510A" w:rsidRPr="00320655" w:rsidRDefault="0023510A" w:rsidP="00FA6F26">
      <w:pPr>
        <w:rPr>
          <w:sz w:val="22"/>
          <w:szCs w:val="22"/>
        </w:rPr>
      </w:pPr>
      <w:r w:rsidRPr="00320655">
        <w:rPr>
          <w:sz w:val="22"/>
          <w:szCs w:val="22"/>
        </w:rPr>
        <w:t>“The long-term impact of advertising on price elasticity”, HEC Marketing Camp, Paris, September 2010.</w:t>
      </w:r>
    </w:p>
    <w:p w14:paraId="2D13B279" w14:textId="77777777" w:rsidR="0023510A" w:rsidRPr="00320655" w:rsidRDefault="0023510A" w:rsidP="00FA6F26">
      <w:pPr>
        <w:rPr>
          <w:sz w:val="22"/>
          <w:szCs w:val="22"/>
        </w:rPr>
      </w:pPr>
    </w:p>
    <w:p w14:paraId="67B29503" w14:textId="04A28F68" w:rsidR="00FA6F26" w:rsidRPr="00320655" w:rsidRDefault="00FA6F26" w:rsidP="00FA6F26">
      <w:pPr>
        <w:rPr>
          <w:rFonts w:ascii="Times New Roman PS" w:hAnsi="Times New Roman PS" w:cs="Times New Roman PS"/>
          <w:sz w:val="22"/>
          <w:szCs w:val="22"/>
        </w:rPr>
      </w:pPr>
      <w:r w:rsidRPr="00320655">
        <w:rPr>
          <w:sz w:val="22"/>
          <w:szCs w:val="22"/>
        </w:rPr>
        <w:t>“Marketing’s Profit Impact: Quantifying Online and Offline Funnel Progression”, MIT</w:t>
      </w:r>
      <w:proofErr w:type="gramStart"/>
      <w:r w:rsidRPr="00320655">
        <w:rPr>
          <w:sz w:val="22"/>
          <w:szCs w:val="22"/>
        </w:rPr>
        <w:t>, ,</w:t>
      </w:r>
      <w:proofErr w:type="gramEnd"/>
      <w:r w:rsidRPr="00320655">
        <w:rPr>
          <w:sz w:val="22"/>
          <w:szCs w:val="22"/>
        </w:rPr>
        <w:t xml:space="preserve"> </w:t>
      </w:r>
      <w:r w:rsidRPr="00320655">
        <w:rPr>
          <w:rFonts w:ascii="Times New Roman PS" w:hAnsi="Times New Roman PS" w:cs="Times New Roman PS"/>
          <w:i/>
          <w:sz w:val="22"/>
          <w:szCs w:val="22"/>
        </w:rPr>
        <w:t>ISMS-MSI ‘The Pra</w:t>
      </w:r>
      <w:r w:rsidR="0048033C" w:rsidRPr="00320655">
        <w:rPr>
          <w:rFonts w:ascii="Times New Roman PS" w:hAnsi="Times New Roman PS" w:cs="Times New Roman PS"/>
          <w:i/>
          <w:sz w:val="22"/>
          <w:szCs w:val="22"/>
        </w:rPr>
        <w:t>c</w:t>
      </w:r>
      <w:r w:rsidRPr="00320655">
        <w:rPr>
          <w:rFonts w:ascii="Times New Roman PS" w:hAnsi="Times New Roman PS" w:cs="Times New Roman PS"/>
          <w:i/>
          <w:sz w:val="22"/>
          <w:szCs w:val="22"/>
        </w:rPr>
        <w:t xml:space="preserve">tice and Impact of Marketing Science’ Conference, Prize Finalist. </w:t>
      </w:r>
      <w:r w:rsidRPr="00320655">
        <w:rPr>
          <w:rFonts w:ascii="Times New Roman PS" w:hAnsi="Times New Roman PS" w:cs="Times New Roman PS"/>
          <w:sz w:val="22"/>
          <w:szCs w:val="22"/>
        </w:rPr>
        <w:t>.</w:t>
      </w:r>
    </w:p>
    <w:p w14:paraId="490B71C0" w14:textId="77777777" w:rsidR="00FA6F26" w:rsidRPr="00320655" w:rsidRDefault="00FA6F26" w:rsidP="00FA6F26">
      <w:pPr>
        <w:rPr>
          <w:sz w:val="22"/>
          <w:szCs w:val="22"/>
        </w:rPr>
      </w:pPr>
    </w:p>
    <w:p w14:paraId="5717AE89" w14:textId="77777777" w:rsidR="00941BE8" w:rsidRPr="00320655" w:rsidRDefault="00FA6F26" w:rsidP="00FA6F26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  <w:r w:rsidR="00941BE8" w:rsidRPr="00320655">
        <w:rPr>
          <w:sz w:val="22"/>
          <w:szCs w:val="22"/>
        </w:rPr>
        <w:t xml:space="preserve">“Return on Marketing Investment”, </w:t>
      </w:r>
      <w:proofErr w:type="spellStart"/>
      <w:r w:rsidR="00941BE8" w:rsidRPr="00320655">
        <w:rPr>
          <w:i/>
          <w:sz w:val="22"/>
          <w:szCs w:val="22"/>
        </w:rPr>
        <w:t>MarketingIst</w:t>
      </w:r>
      <w:proofErr w:type="spellEnd"/>
      <w:r w:rsidR="00941BE8" w:rsidRPr="00320655">
        <w:rPr>
          <w:sz w:val="22"/>
          <w:szCs w:val="22"/>
        </w:rPr>
        <w:t>, POPAI Turkey, June 26</w:t>
      </w:r>
      <w:r w:rsidRPr="00320655">
        <w:rPr>
          <w:sz w:val="22"/>
          <w:szCs w:val="22"/>
        </w:rPr>
        <w:t>, 2009</w:t>
      </w:r>
    </w:p>
    <w:p w14:paraId="428FAB2A" w14:textId="77777777" w:rsidR="00941BE8" w:rsidRPr="00320655" w:rsidRDefault="00941BE8" w:rsidP="00680842">
      <w:pPr>
        <w:rPr>
          <w:sz w:val="22"/>
          <w:szCs w:val="22"/>
        </w:rPr>
      </w:pPr>
    </w:p>
    <w:p w14:paraId="1CA64B98" w14:textId="77777777" w:rsidR="00040944" w:rsidRPr="00320655" w:rsidRDefault="00040944" w:rsidP="00680842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“How Do Consumers, Retailers and Competitors React When Manufacturers Give a Price Promotion?”, </w:t>
      </w:r>
      <w:proofErr w:type="spellStart"/>
      <w:r w:rsidRPr="00320655">
        <w:rPr>
          <w:i/>
          <w:sz w:val="22"/>
          <w:szCs w:val="22"/>
        </w:rPr>
        <w:t>Ozyegin</w:t>
      </w:r>
      <w:proofErr w:type="spellEnd"/>
      <w:r w:rsidRPr="00320655">
        <w:rPr>
          <w:i/>
          <w:sz w:val="22"/>
          <w:szCs w:val="22"/>
        </w:rPr>
        <w:t xml:space="preserve"> University</w:t>
      </w:r>
      <w:r w:rsidRPr="00320655">
        <w:rPr>
          <w:sz w:val="22"/>
          <w:szCs w:val="22"/>
        </w:rPr>
        <w:t>, Istanbul, Turkey, February 2009.</w:t>
      </w:r>
    </w:p>
    <w:p w14:paraId="32AEB7D3" w14:textId="77777777" w:rsidR="00040944" w:rsidRPr="00320655" w:rsidRDefault="00040944" w:rsidP="00680842">
      <w:pPr>
        <w:rPr>
          <w:sz w:val="22"/>
          <w:szCs w:val="22"/>
        </w:rPr>
      </w:pPr>
    </w:p>
    <w:p w14:paraId="73CED691" w14:textId="77777777" w:rsidR="00A73433" w:rsidRPr="00320655" w:rsidRDefault="00A73433" w:rsidP="00680842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“The Long-Term Effects of Word-of-Mouth for a Social Network Site”, Special Research Section at the </w:t>
      </w:r>
      <w:r w:rsidRPr="00320655">
        <w:rPr>
          <w:i/>
          <w:sz w:val="22"/>
          <w:szCs w:val="22"/>
        </w:rPr>
        <w:t>Direct/Interactive Marketing</w:t>
      </w:r>
      <w:r w:rsidRPr="00320655">
        <w:rPr>
          <w:sz w:val="22"/>
          <w:szCs w:val="22"/>
        </w:rPr>
        <w:t xml:space="preserve"> </w:t>
      </w:r>
      <w:r w:rsidRPr="00320655">
        <w:rPr>
          <w:i/>
          <w:sz w:val="22"/>
          <w:szCs w:val="22"/>
        </w:rPr>
        <w:t>Research Summit</w:t>
      </w:r>
      <w:r w:rsidRPr="00320655">
        <w:rPr>
          <w:sz w:val="22"/>
          <w:szCs w:val="22"/>
        </w:rPr>
        <w:t>, Chicago, October 2007.</w:t>
      </w:r>
    </w:p>
    <w:p w14:paraId="610A6C5D" w14:textId="77777777" w:rsidR="00A73433" w:rsidRPr="00320655" w:rsidRDefault="00A73433" w:rsidP="00680842">
      <w:pPr>
        <w:rPr>
          <w:sz w:val="22"/>
          <w:szCs w:val="22"/>
        </w:rPr>
      </w:pPr>
    </w:p>
    <w:p w14:paraId="67EC1701" w14:textId="4D6FD665" w:rsidR="00C50E41" w:rsidRDefault="00C50E41" w:rsidP="00680842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“Marketing Performance Measurement”, Executive Roundtable at the </w:t>
      </w:r>
      <w:r w:rsidRPr="00320655">
        <w:rPr>
          <w:i/>
          <w:sz w:val="22"/>
          <w:szCs w:val="22"/>
        </w:rPr>
        <w:t>Henry Stewart XVII DAM and Marketing Efficiency &amp; Effectiveness Conference</w:t>
      </w:r>
      <w:r w:rsidRPr="00320655">
        <w:rPr>
          <w:sz w:val="22"/>
          <w:szCs w:val="22"/>
        </w:rPr>
        <w:t>, New York, June 2007.</w:t>
      </w:r>
    </w:p>
    <w:p w14:paraId="5680CE17" w14:textId="77777777" w:rsidR="00A32F90" w:rsidRPr="00320655" w:rsidRDefault="00A32F90" w:rsidP="00680842">
      <w:pPr>
        <w:rPr>
          <w:sz w:val="22"/>
          <w:szCs w:val="22"/>
        </w:rPr>
      </w:pPr>
    </w:p>
    <w:p w14:paraId="673B7ECB" w14:textId="77777777" w:rsidR="006375E9" w:rsidRPr="00320655" w:rsidRDefault="006375E9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“Store brand use and store loyalty”, </w:t>
      </w:r>
      <w:r w:rsidRPr="00320655">
        <w:rPr>
          <w:i/>
          <w:sz w:val="22"/>
          <w:szCs w:val="22"/>
        </w:rPr>
        <w:t>Wharton Business School,</w:t>
      </w:r>
      <w:r w:rsidRPr="00320655">
        <w:rPr>
          <w:sz w:val="22"/>
          <w:szCs w:val="22"/>
        </w:rPr>
        <w:t xml:space="preserve"> April 2007 and </w:t>
      </w:r>
      <w:r w:rsidRPr="00320655">
        <w:rPr>
          <w:i/>
          <w:sz w:val="22"/>
          <w:szCs w:val="22"/>
        </w:rPr>
        <w:t>University of Groningen</w:t>
      </w:r>
      <w:r w:rsidRPr="00320655">
        <w:rPr>
          <w:sz w:val="22"/>
          <w:szCs w:val="22"/>
        </w:rPr>
        <w:t>, March 2007.</w:t>
      </w:r>
    </w:p>
    <w:p w14:paraId="707C0E21" w14:textId="77777777" w:rsidR="006A35D0" w:rsidRPr="00320655" w:rsidRDefault="006A35D0" w:rsidP="001359BC">
      <w:pPr>
        <w:rPr>
          <w:sz w:val="22"/>
          <w:szCs w:val="22"/>
        </w:rPr>
      </w:pPr>
    </w:p>
    <w:p w14:paraId="740B73ED" w14:textId="299A87EE" w:rsidR="002C0C56" w:rsidRPr="00320655" w:rsidRDefault="00D548AB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“Growing small brands: does a brand’s equity and growth potential affect its long-term marketing productivity?” </w:t>
      </w:r>
      <w:r w:rsidRPr="00320655">
        <w:rPr>
          <w:i/>
          <w:sz w:val="22"/>
          <w:szCs w:val="22"/>
        </w:rPr>
        <w:t>London Business School</w:t>
      </w:r>
      <w:r w:rsidR="005A76D3" w:rsidRPr="00320655">
        <w:rPr>
          <w:sz w:val="22"/>
          <w:szCs w:val="22"/>
        </w:rPr>
        <w:t xml:space="preserve">, Research Camp, </w:t>
      </w:r>
      <w:r w:rsidRPr="00320655">
        <w:rPr>
          <w:sz w:val="22"/>
          <w:szCs w:val="22"/>
        </w:rPr>
        <w:t>2006</w:t>
      </w:r>
      <w:r w:rsidR="00934189" w:rsidRPr="00320655">
        <w:rPr>
          <w:sz w:val="22"/>
          <w:szCs w:val="22"/>
        </w:rPr>
        <w:t xml:space="preserve">, </w:t>
      </w:r>
      <w:r w:rsidR="00934189" w:rsidRPr="00320655">
        <w:rPr>
          <w:i/>
          <w:sz w:val="22"/>
          <w:szCs w:val="22"/>
        </w:rPr>
        <w:t>ANZMAC</w:t>
      </w:r>
      <w:r w:rsidR="00934189" w:rsidRPr="00320655">
        <w:rPr>
          <w:sz w:val="22"/>
          <w:szCs w:val="22"/>
        </w:rPr>
        <w:t xml:space="preserve"> </w:t>
      </w:r>
      <w:r w:rsidR="005A76D3" w:rsidRPr="00320655">
        <w:rPr>
          <w:sz w:val="22"/>
          <w:szCs w:val="22"/>
        </w:rPr>
        <w:t xml:space="preserve">2006: Special Session on Modeling Brand Strength, </w:t>
      </w:r>
      <w:r w:rsidR="00934189" w:rsidRPr="00320655">
        <w:rPr>
          <w:sz w:val="22"/>
          <w:szCs w:val="22"/>
        </w:rPr>
        <w:t xml:space="preserve">and </w:t>
      </w:r>
      <w:r w:rsidR="00934189" w:rsidRPr="00320655">
        <w:rPr>
          <w:i/>
          <w:sz w:val="22"/>
          <w:szCs w:val="22"/>
        </w:rPr>
        <w:t>University of Michigan</w:t>
      </w:r>
      <w:r w:rsidR="005A76D3" w:rsidRPr="00320655">
        <w:rPr>
          <w:sz w:val="22"/>
          <w:szCs w:val="22"/>
        </w:rPr>
        <w:t xml:space="preserve">, </w:t>
      </w:r>
      <w:r w:rsidR="00934189" w:rsidRPr="00320655">
        <w:rPr>
          <w:sz w:val="22"/>
          <w:szCs w:val="22"/>
        </w:rPr>
        <w:t>2007.</w:t>
      </w:r>
    </w:p>
    <w:p w14:paraId="766B4C6C" w14:textId="77777777" w:rsidR="001359BC" w:rsidRPr="00320655" w:rsidRDefault="001359BC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t>“Pr</w:t>
      </w:r>
      <w:r w:rsidR="009F1101" w:rsidRPr="00320655">
        <w:rPr>
          <w:sz w:val="22"/>
          <w:szCs w:val="22"/>
        </w:rPr>
        <w:t>ice War: What is it good for</w:t>
      </w:r>
      <w:r w:rsidR="002C0C56" w:rsidRPr="00320655">
        <w:rPr>
          <w:sz w:val="22"/>
          <w:szCs w:val="22"/>
        </w:rPr>
        <w:t>?</w:t>
      </w:r>
      <w:r w:rsidR="009F1101" w:rsidRPr="00320655">
        <w:rPr>
          <w:sz w:val="22"/>
          <w:szCs w:val="22"/>
        </w:rPr>
        <w:t xml:space="preserve">”, </w:t>
      </w:r>
      <w:r w:rsidRPr="00320655">
        <w:rPr>
          <w:i/>
          <w:sz w:val="22"/>
          <w:szCs w:val="22"/>
        </w:rPr>
        <w:t>UCLA</w:t>
      </w:r>
      <w:r w:rsidR="006A3C38" w:rsidRPr="00320655">
        <w:rPr>
          <w:i/>
          <w:sz w:val="22"/>
          <w:szCs w:val="22"/>
        </w:rPr>
        <w:t xml:space="preserve">, </w:t>
      </w:r>
      <w:r w:rsidR="0057606F" w:rsidRPr="00320655">
        <w:rPr>
          <w:i/>
          <w:sz w:val="22"/>
          <w:szCs w:val="22"/>
        </w:rPr>
        <w:t>USC, UNC</w:t>
      </w:r>
      <w:r w:rsidR="00073BA1" w:rsidRPr="00320655">
        <w:rPr>
          <w:i/>
          <w:sz w:val="22"/>
          <w:szCs w:val="22"/>
        </w:rPr>
        <w:t xml:space="preserve">, </w:t>
      </w:r>
      <w:r w:rsidR="006A3C38" w:rsidRPr="00320655">
        <w:rPr>
          <w:sz w:val="22"/>
          <w:szCs w:val="22"/>
        </w:rPr>
        <w:t xml:space="preserve">the </w:t>
      </w:r>
      <w:r w:rsidR="006A3C38" w:rsidRPr="00320655">
        <w:rPr>
          <w:i/>
          <w:sz w:val="22"/>
          <w:szCs w:val="22"/>
        </w:rPr>
        <w:t>North-East Marketing Consortium 2005</w:t>
      </w:r>
      <w:r w:rsidR="00073BA1" w:rsidRPr="00320655">
        <w:rPr>
          <w:i/>
          <w:sz w:val="22"/>
          <w:szCs w:val="22"/>
        </w:rPr>
        <w:t xml:space="preserve"> </w:t>
      </w:r>
      <w:r w:rsidR="00073BA1" w:rsidRPr="00320655">
        <w:rPr>
          <w:sz w:val="22"/>
          <w:szCs w:val="22"/>
        </w:rPr>
        <w:t xml:space="preserve">and the </w:t>
      </w:r>
      <w:r w:rsidR="00073BA1" w:rsidRPr="00320655">
        <w:rPr>
          <w:i/>
          <w:sz w:val="22"/>
          <w:szCs w:val="22"/>
        </w:rPr>
        <w:t xml:space="preserve">MSI </w:t>
      </w:r>
      <w:r w:rsidR="00073BA1" w:rsidRPr="00320655">
        <w:rPr>
          <w:sz w:val="22"/>
          <w:szCs w:val="22"/>
        </w:rPr>
        <w:t xml:space="preserve">Conference on </w:t>
      </w:r>
      <w:r w:rsidR="00073BA1" w:rsidRPr="00320655">
        <w:rPr>
          <w:i/>
          <w:sz w:val="22"/>
          <w:szCs w:val="22"/>
        </w:rPr>
        <w:t>‘The New Competition’,</w:t>
      </w:r>
      <w:r w:rsidR="00073BA1" w:rsidRPr="00320655">
        <w:rPr>
          <w:sz w:val="22"/>
          <w:szCs w:val="22"/>
        </w:rPr>
        <w:t xml:space="preserve"> Lisbon 2006.</w:t>
      </w:r>
    </w:p>
    <w:p w14:paraId="0D5FB8DC" w14:textId="77777777" w:rsidR="001359BC" w:rsidRPr="00320655" w:rsidRDefault="001359BC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</w:p>
    <w:p w14:paraId="2C437982" w14:textId="77777777" w:rsidR="006A35D0" w:rsidRPr="00320655" w:rsidRDefault="006A35D0" w:rsidP="001359BC">
      <w:pPr>
        <w:rPr>
          <w:sz w:val="22"/>
          <w:szCs w:val="22"/>
        </w:rPr>
      </w:pPr>
      <w:r w:rsidRPr="00320655">
        <w:rPr>
          <w:sz w:val="22"/>
          <w:szCs w:val="22"/>
        </w:rPr>
        <w:lastRenderedPageBreak/>
        <w:t xml:space="preserve">“Building with Bricks and Mortar: The Revenue Impact of Opening Physical Stores in a Multi-Channel Environment”, </w:t>
      </w:r>
      <w:r w:rsidRPr="00320655">
        <w:rPr>
          <w:i/>
          <w:sz w:val="22"/>
          <w:szCs w:val="22"/>
        </w:rPr>
        <w:t xml:space="preserve">New York University </w:t>
      </w:r>
      <w:r w:rsidRPr="00320655">
        <w:rPr>
          <w:sz w:val="22"/>
          <w:szCs w:val="22"/>
        </w:rPr>
        <w:t xml:space="preserve">(Stern), March 2006 </w:t>
      </w:r>
    </w:p>
    <w:p w14:paraId="339942CC" w14:textId="77777777" w:rsidR="006A35D0" w:rsidRPr="00320655" w:rsidRDefault="006A35D0" w:rsidP="001359BC">
      <w:pPr>
        <w:rPr>
          <w:sz w:val="22"/>
          <w:szCs w:val="22"/>
        </w:rPr>
      </w:pPr>
    </w:p>
    <w:p w14:paraId="19A46C65" w14:textId="77777777" w:rsidR="00760FD0" w:rsidRPr="00320655" w:rsidRDefault="00760FD0" w:rsidP="001359BC">
      <w:pPr>
        <w:rPr>
          <w:rFonts w:ascii="Times New Roman PS" w:hAnsi="Times New Roman PS" w:cs="Times New Roman PS"/>
          <w:sz w:val="22"/>
          <w:szCs w:val="22"/>
        </w:rPr>
      </w:pPr>
      <w:r w:rsidRPr="00320655">
        <w:rPr>
          <w:sz w:val="22"/>
          <w:szCs w:val="22"/>
        </w:rPr>
        <w:t xml:space="preserve">“A Factor Vector-Autoregressive Model of SKU Prices and Sales”, </w:t>
      </w:r>
      <w:r w:rsidRPr="00320655">
        <w:rPr>
          <w:rFonts w:ascii="Times New Roman PS" w:hAnsi="Times New Roman PS" w:cs="Times New Roman PS"/>
          <w:sz w:val="22"/>
          <w:szCs w:val="22"/>
        </w:rPr>
        <w:t xml:space="preserve">Third bi-annual ‘Young Scholars’ Conference of the </w:t>
      </w:r>
      <w:r w:rsidRPr="00320655">
        <w:rPr>
          <w:rFonts w:ascii="Times New Roman PS" w:hAnsi="Times New Roman PS" w:cs="Times New Roman PS"/>
          <w:i/>
          <w:sz w:val="22"/>
          <w:szCs w:val="22"/>
        </w:rPr>
        <w:t>Marketing Science Institute</w:t>
      </w:r>
      <w:r w:rsidRPr="00320655">
        <w:rPr>
          <w:rFonts w:ascii="Times New Roman PS" w:hAnsi="Times New Roman PS" w:cs="Times New Roman PS"/>
          <w:sz w:val="22"/>
          <w:szCs w:val="22"/>
        </w:rPr>
        <w:t>, January 8, 2005</w:t>
      </w:r>
    </w:p>
    <w:p w14:paraId="53DF21D4" w14:textId="77777777" w:rsidR="00D548AB" w:rsidRPr="00320655" w:rsidRDefault="00D548AB" w:rsidP="001359BC">
      <w:pPr>
        <w:rPr>
          <w:sz w:val="22"/>
          <w:szCs w:val="22"/>
        </w:rPr>
      </w:pPr>
    </w:p>
    <w:p w14:paraId="32219244" w14:textId="77777777" w:rsidR="0023309C" w:rsidRPr="00320655" w:rsidRDefault="0023309C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 </w:t>
      </w:r>
      <w:r w:rsidR="00760FD0" w:rsidRPr="00320655">
        <w:rPr>
          <w:sz w:val="22"/>
          <w:szCs w:val="22"/>
        </w:rPr>
        <w:t>“Free or Fee? Market Momentum for free and fee-based I</w:t>
      </w:r>
      <w:r w:rsidR="00332A5D" w:rsidRPr="00320655">
        <w:rPr>
          <w:sz w:val="22"/>
          <w:szCs w:val="22"/>
        </w:rPr>
        <w:t>nternet Information Services”, “Online Marketing”</w:t>
      </w:r>
      <w:r w:rsidR="00760FD0" w:rsidRPr="00320655">
        <w:rPr>
          <w:sz w:val="22"/>
          <w:szCs w:val="22"/>
        </w:rPr>
        <w:t xml:space="preserve"> Camp, </w:t>
      </w:r>
      <w:r w:rsidR="00760FD0" w:rsidRPr="00320655">
        <w:rPr>
          <w:i/>
          <w:sz w:val="22"/>
          <w:szCs w:val="22"/>
        </w:rPr>
        <w:t xml:space="preserve">Goethe University, </w:t>
      </w:r>
      <w:r w:rsidRPr="00320655">
        <w:rPr>
          <w:i/>
          <w:sz w:val="22"/>
          <w:szCs w:val="22"/>
        </w:rPr>
        <w:t>Frankfurt</w:t>
      </w:r>
      <w:r w:rsidR="00760FD0" w:rsidRPr="00320655">
        <w:rPr>
          <w:sz w:val="22"/>
          <w:szCs w:val="22"/>
        </w:rPr>
        <w:t xml:space="preserve">, Germany, December 20, 2004 </w:t>
      </w:r>
    </w:p>
    <w:p w14:paraId="4CF502C9" w14:textId="77777777" w:rsidR="00FE7CDD" w:rsidRPr="00320655" w:rsidRDefault="00FE7CDD" w:rsidP="00712D5F">
      <w:pPr>
        <w:rPr>
          <w:sz w:val="22"/>
          <w:szCs w:val="22"/>
        </w:rPr>
      </w:pPr>
    </w:p>
    <w:p w14:paraId="6E78A8D1" w14:textId="77777777" w:rsidR="005B2219" w:rsidRPr="00320655" w:rsidRDefault="005B2219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“Accountable advertising: questions, metrics, answers”, Media Planning Group, </w:t>
      </w:r>
      <w:r w:rsidRPr="00320655">
        <w:rPr>
          <w:i/>
          <w:sz w:val="22"/>
          <w:szCs w:val="22"/>
        </w:rPr>
        <w:t>Cannes</w:t>
      </w:r>
      <w:r w:rsidR="00636C8F" w:rsidRPr="00320655">
        <w:rPr>
          <w:sz w:val="22"/>
          <w:szCs w:val="22"/>
        </w:rPr>
        <w:t xml:space="preserve"> </w:t>
      </w:r>
      <w:r w:rsidR="00636C8F" w:rsidRPr="00320655">
        <w:rPr>
          <w:i/>
          <w:sz w:val="22"/>
          <w:szCs w:val="22"/>
        </w:rPr>
        <w:t>Golden Lions</w:t>
      </w:r>
      <w:r w:rsidR="00636C8F" w:rsidRPr="00320655">
        <w:rPr>
          <w:sz w:val="22"/>
          <w:szCs w:val="22"/>
        </w:rPr>
        <w:t>,</w:t>
      </w:r>
      <w:r w:rsidRPr="00320655">
        <w:rPr>
          <w:sz w:val="22"/>
          <w:szCs w:val="22"/>
        </w:rPr>
        <w:t xml:space="preserve"> France</w:t>
      </w:r>
      <w:r w:rsidR="005A76D3" w:rsidRPr="00320655">
        <w:rPr>
          <w:sz w:val="22"/>
          <w:szCs w:val="22"/>
        </w:rPr>
        <w:t>, June</w:t>
      </w:r>
      <w:r w:rsidRPr="00320655">
        <w:rPr>
          <w:sz w:val="22"/>
          <w:szCs w:val="22"/>
        </w:rPr>
        <w:t xml:space="preserve"> 2004.</w:t>
      </w:r>
    </w:p>
    <w:p w14:paraId="25F144ED" w14:textId="77777777" w:rsidR="00FE7CDD" w:rsidRPr="00320655" w:rsidRDefault="00FE7CDD" w:rsidP="00712D5F">
      <w:pPr>
        <w:rPr>
          <w:sz w:val="22"/>
          <w:szCs w:val="22"/>
        </w:rPr>
      </w:pPr>
    </w:p>
    <w:p w14:paraId="33EDFA43" w14:textId="77777777" w:rsidR="005B2219" w:rsidRPr="00320655" w:rsidRDefault="005B2219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>“How retailer and competitor response drive long-term promotional effectiveness”,</w:t>
      </w:r>
      <w:r w:rsidRPr="00320655">
        <w:rPr>
          <w:i/>
          <w:sz w:val="22"/>
          <w:szCs w:val="22"/>
        </w:rPr>
        <w:t xml:space="preserve"> IESE</w:t>
      </w:r>
      <w:r w:rsidRPr="00320655">
        <w:rPr>
          <w:sz w:val="22"/>
          <w:szCs w:val="22"/>
        </w:rPr>
        <w:t>, Barcelona, Spain</w:t>
      </w:r>
      <w:r w:rsidR="005A76D3" w:rsidRPr="00320655">
        <w:rPr>
          <w:sz w:val="22"/>
          <w:szCs w:val="22"/>
        </w:rPr>
        <w:t>, May 2004</w:t>
      </w:r>
      <w:r w:rsidRPr="00320655">
        <w:rPr>
          <w:sz w:val="22"/>
          <w:szCs w:val="22"/>
        </w:rPr>
        <w:t>.</w:t>
      </w:r>
    </w:p>
    <w:p w14:paraId="4BA69EBA" w14:textId="77777777" w:rsidR="005B2219" w:rsidRPr="00320655" w:rsidRDefault="005B2219" w:rsidP="00712D5F">
      <w:pPr>
        <w:rPr>
          <w:sz w:val="22"/>
          <w:szCs w:val="22"/>
        </w:rPr>
      </w:pPr>
    </w:p>
    <w:p w14:paraId="52241CDC" w14:textId="77777777" w:rsidR="000718DB" w:rsidRPr="00320655" w:rsidRDefault="000718DB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“Understanding Long-Term Marketing Productivity Across Markets and Marketing Actions”, </w:t>
      </w:r>
      <w:r w:rsidR="00347E47" w:rsidRPr="00320655">
        <w:rPr>
          <w:i/>
          <w:sz w:val="22"/>
          <w:szCs w:val="22"/>
        </w:rPr>
        <w:t>I</w:t>
      </w:r>
      <w:r w:rsidR="00F01179" w:rsidRPr="00320655">
        <w:rPr>
          <w:i/>
          <w:sz w:val="22"/>
          <w:szCs w:val="22"/>
        </w:rPr>
        <w:t xml:space="preserve">nstitute for International Research, </w:t>
      </w:r>
      <w:r w:rsidR="00F01179" w:rsidRPr="00320655">
        <w:rPr>
          <w:sz w:val="22"/>
          <w:szCs w:val="22"/>
        </w:rPr>
        <w:t>Annual</w:t>
      </w:r>
      <w:r w:rsidR="00347E47" w:rsidRPr="00320655">
        <w:rPr>
          <w:i/>
          <w:sz w:val="22"/>
          <w:szCs w:val="22"/>
        </w:rPr>
        <w:t xml:space="preserve"> </w:t>
      </w:r>
      <w:r w:rsidR="00347E47" w:rsidRPr="00320655">
        <w:rPr>
          <w:sz w:val="22"/>
          <w:szCs w:val="22"/>
        </w:rPr>
        <w:t>Conference "Retu</w:t>
      </w:r>
      <w:r w:rsidR="00934189" w:rsidRPr="00320655">
        <w:rPr>
          <w:sz w:val="22"/>
          <w:szCs w:val="22"/>
        </w:rPr>
        <w:t>rn on Marketing Investment</w:t>
      </w:r>
      <w:r w:rsidR="00347E47" w:rsidRPr="00320655">
        <w:rPr>
          <w:sz w:val="22"/>
          <w:szCs w:val="22"/>
        </w:rPr>
        <w:t>”, Clearwater Beach, Florida</w:t>
      </w:r>
      <w:r w:rsidR="005A76D3" w:rsidRPr="00320655">
        <w:rPr>
          <w:sz w:val="22"/>
          <w:szCs w:val="22"/>
        </w:rPr>
        <w:t>, March</w:t>
      </w:r>
      <w:r w:rsidR="00347E47" w:rsidRPr="00320655">
        <w:rPr>
          <w:sz w:val="22"/>
          <w:szCs w:val="22"/>
        </w:rPr>
        <w:t xml:space="preserve"> 2004.</w:t>
      </w:r>
    </w:p>
    <w:p w14:paraId="48670695" w14:textId="77777777" w:rsidR="003818B0" w:rsidRDefault="003818B0" w:rsidP="00712D5F">
      <w:pPr>
        <w:rPr>
          <w:sz w:val="22"/>
          <w:szCs w:val="22"/>
        </w:rPr>
      </w:pPr>
    </w:p>
    <w:p w14:paraId="565EAB08" w14:textId="77777777" w:rsidR="00712D5F" w:rsidRPr="00320655" w:rsidRDefault="00712D5F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“Dimension Reductions in Vector Autoregressive Models: the factor structure in retail SKU pricing”, </w:t>
      </w:r>
      <w:r w:rsidRPr="00320655">
        <w:rPr>
          <w:i/>
          <w:sz w:val="22"/>
          <w:szCs w:val="22"/>
        </w:rPr>
        <w:t>Erasmus University Rotterdam</w:t>
      </w:r>
      <w:r w:rsidRPr="00320655">
        <w:rPr>
          <w:sz w:val="22"/>
          <w:szCs w:val="22"/>
        </w:rPr>
        <w:t>, The Netherlands, December 2003.</w:t>
      </w:r>
    </w:p>
    <w:p w14:paraId="08D439C3" w14:textId="77777777" w:rsidR="00712D5F" w:rsidRPr="00320655" w:rsidRDefault="00712D5F" w:rsidP="00712D5F">
      <w:pPr>
        <w:rPr>
          <w:sz w:val="22"/>
          <w:szCs w:val="22"/>
        </w:rPr>
      </w:pPr>
    </w:p>
    <w:p w14:paraId="50B897E0" w14:textId="77777777" w:rsidR="00712D5F" w:rsidRPr="00320655" w:rsidRDefault="00712D5F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“How retailer and competitor response drive long-term promotional effectiveness”, Marketing Winter Camp, </w:t>
      </w:r>
      <w:r w:rsidRPr="00320655">
        <w:rPr>
          <w:i/>
          <w:sz w:val="22"/>
          <w:szCs w:val="22"/>
        </w:rPr>
        <w:t>Catholic University Leuven</w:t>
      </w:r>
      <w:r w:rsidRPr="00320655">
        <w:rPr>
          <w:sz w:val="22"/>
          <w:szCs w:val="22"/>
        </w:rPr>
        <w:t>, Belgium, December 2003.</w:t>
      </w:r>
    </w:p>
    <w:p w14:paraId="54A74264" w14:textId="77777777" w:rsidR="00712D5F" w:rsidRPr="00320655" w:rsidRDefault="00712D5F" w:rsidP="00712D5F">
      <w:pPr>
        <w:rPr>
          <w:sz w:val="22"/>
          <w:szCs w:val="22"/>
        </w:rPr>
      </w:pPr>
    </w:p>
    <w:p w14:paraId="4A0330A2" w14:textId="6E0593E0" w:rsidR="00FA6F26" w:rsidRDefault="00D82DB2" w:rsidP="00712D5F">
      <w:pPr>
        <w:rPr>
          <w:sz w:val="22"/>
          <w:szCs w:val="22"/>
        </w:rPr>
      </w:pPr>
      <w:r w:rsidRPr="00320655">
        <w:rPr>
          <w:sz w:val="22"/>
          <w:szCs w:val="22"/>
        </w:rPr>
        <w:t xml:space="preserve">“Who benefits from store brand entry?”, </w:t>
      </w:r>
      <w:r w:rsidRPr="00320655">
        <w:rPr>
          <w:i/>
          <w:sz w:val="22"/>
          <w:szCs w:val="22"/>
        </w:rPr>
        <w:t>EURO/Informs Conference</w:t>
      </w:r>
      <w:r w:rsidRPr="00320655">
        <w:rPr>
          <w:sz w:val="22"/>
          <w:szCs w:val="22"/>
        </w:rPr>
        <w:t>, Istanbul, July 2003.</w:t>
      </w:r>
    </w:p>
    <w:p w14:paraId="6706E04C" w14:textId="77777777" w:rsidR="00483928" w:rsidRPr="00320655" w:rsidRDefault="00483928" w:rsidP="00712D5F">
      <w:pPr>
        <w:rPr>
          <w:sz w:val="22"/>
          <w:szCs w:val="22"/>
        </w:rPr>
      </w:pPr>
    </w:p>
    <w:p w14:paraId="57CB05B1" w14:textId="0DD7C16B" w:rsidR="002805C6" w:rsidRPr="00320655" w:rsidRDefault="00FD681F" w:rsidP="00483928">
      <w:pPr>
        <w:pStyle w:val="CM15"/>
        <w:spacing w:line="273" w:lineRule="atLeast"/>
        <w:ind w:right="843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“How dynamic consumer, competitive and company response shape long-term marketing effectiveness”, </w:t>
      </w:r>
      <w:r w:rsidRPr="00320655">
        <w:rPr>
          <w:rFonts w:ascii="Times New Roman" w:hAnsi="Times New Roman" w:cs="Times New Roman"/>
          <w:i/>
          <w:sz w:val="22"/>
          <w:szCs w:val="22"/>
        </w:rPr>
        <w:t>Columbia University</w:t>
      </w:r>
      <w:r w:rsidRPr="00320655">
        <w:rPr>
          <w:rFonts w:ascii="Times New Roman" w:hAnsi="Times New Roman" w:cs="Times New Roman"/>
          <w:sz w:val="22"/>
          <w:szCs w:val="22"/>
        </w:rPr>
        <w:t xml:space="preserve">, Research Camp, May 2003 </w:t>
      </w:r>
    </w:p>
    <w:p w14:paraId="22A64BBE" w14:textId="266F1A54" w:rsidR="00FD681F" w:rsidRPr="00320655" w:rsidRDefault="00FD681F">
      <w:pPr>
        <w:pStyle w:val="CM15"/>
        <w:spacing w:line="276" w:lineRule="atLeast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>“Do New Product Introductions Really Impact Long-Run Financial Performance?”</w:t>
      </w:r>
      <w:r w:rsidRPr="0032065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320655">
        <w:rPr>
          <w:rFonts w:ascii="Times New Roman" w:hAnsi="Times New Roman" w:cs="Times New Roman"/>
          <w:i/>
          <w:sz w:val="22"/>
          <w:szCs w:val="22"/>
        </w:rPr>
        <w:t>Marketing Science Institute</w:t>
      </w:r>
      <w:r w:rsidR="00643846" w:rsidRPr="00320655">
        <w:rPr>
          <w:rFonts w:ascii="Times New Roman" w:hAnsi="Times New Roman" w:cs="Times New Roman"/>
          <w:sz w:val="22"/>
          <w:szCs w:val="22"/>
        </w:rPr>
        <w:t xml:space="preserve"> Conference</w:t>
      </w:r>
      <w:r w:rsidRPr="00320655">
        <w:rPr>
          <w:rFonts w:ascii="Times New Roman" w:hAnsi="Times New Roman" w:cs="Times New Roman"/>
          <w:sz w:val="22"/>
          <w:szCs w:val="22"/>
        </w:rPr>
        <w:t xml:space="preserve"> “Mea</w:t>
      </w:r>
      <w:r w:rsidR="00643846" w:rsidRPr="00320655">
        <w:rPr>
          <w:rFonts w:ascii="Times New Roman" w:hAnsi="Times New Roman" w:cs="Times New Roman"/>
          <w:sz w:val="22"/>
          <w:szCs w:val="22"/>
        </w:rPr>
        <w:t xml:space="preserve">suring Marketing Productivity”, October </w:t>
      </w:r>
      <w:r w:rsidRPr="00320655">
        <w:rPr>
          <w:rFonts w:ascii="Times New Roman" w:hAnsi="Times New Roman" w:cs="Times New Roman"/>
          <w:sz w:val="22"/>
          <w:szCs w:val="22"/>
        </w:rPr>
        <w:t xml:space="preserve">2002. </w:t>
      </w:r>
    </w:p>
    <w:p w14:paraId="60B475D6" w14:textId="77777777" w:rsidR="00FD681F" w:rsidRPr="00320655" w:rsidRDefault="00FD681F">
      <w:pPr>
        <w:pStyle w:val="CM15"/>
        <w:spacing w:line="278" w:lineRule="atLeast"/>
        <w:ind w:right="95"/>
        <w:rPr>
          <w:rFonts w:ascii="Times New Roman" w:hAnsi="Times New Roman" w:cs="Times New Roman"/>
          <w:sz w:val="22"/>
          <w:szCs w:val="22"/>
        </w:rPr>
      </w:pPr>
      <w:r w:rsidRPr="00320655">
        <w:rPr>
          <w:rFonts w:ascii="Times New Roman" w:hAnsi="Times New Roman" w:cs="Times New Roman"/>
          <w:sz w:val="22"/>
          <w:szCs w:val="22"/>
        </w:rPr>
        <w:t xml:space="preserve">“Internet Marketing the News”, </w:t>
      </w:r>
      <w:r w:rsidRPr="00320655">
        <w:rPr>
          <w:rFonts w:ascii="Times New Roman" w:hAnsi="Times New Roman" w:cs="Times New Roman"/>
          <w:i/>
          <w:sz w:val="22"/>
          <w:szCs w:val="22"/>
        </w:rPr>
        <w:t>CENTER</w:t>
      </w:r>
      <w:r w:rsidRPr="00320655">
        <w:rPr>
          <w:rFonts w:ascii="Times New Roman" w:hAnsi="Times New Roman" w:cs="Times New Roman"/>
          <w:sz w:val="22"/>
          <w:szCs w:val="22"/>
        </w:rPr>
        <w:t xml:space="preserve">, Research Camp, CENTER, University of Tilburg, December 2000. </w:t>
      </w:r>
    </w:p>
    <w:p w14:paraId="06198D54" w14:textId="77777777" w:rsidR="00FD681F" w:rsidRPr="006730E0" w:rsidRDefault="00FD681F">
      <w:pPr>
        <w:pStyle w:val="CM15"/>
        <w:spacing w:line="276" w:lineRule="atLeast"/>
        <w:rPr>
          <w:rFonts w:ascii="Times New Roman" w:hAnsi="Times New Roman" w:cs="Times New Roman"/>
        </w:rPr>
        <w:sectPr w:rsidR="00FD681F" w:rsidRPr="006730E0" w:rsidSect="00900E34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D4F894A" w14:textId="77777777" w:rsidR="00FD681F" w:rsidRPr="006730E0" w:rsidRDefault="001C5D55">
      <w:pPr>
        <w:pStyle w:val="CM15"/>
        <w:spacing w:line="276" w:lineRule="atLeast"/>
        <w:jc w:val="both"/>
        <w:rPr>
          <w:rFonts w:ascii="Times New Roman" w:hAnsi="Times New Roman" w:cs="Times New Roman"/>
          <w:b/>
        </w:rPr>
      </w:pPr>
      <w:r w:rsidRPr="006730E0">
        <w:rPr>
          <w:rFonts w:ascii="Times New Roman" w:hAnsi="Times New Roman" w:cs="Times New Roman"/>
          <w:b/>
          <w:bCs/>
        </w:rPr>
        <w:t xml:space="preserve">Conferences and </w:t>
      </w:r>
      <w:r w:rsidR="00FD681F" w:rsidRPr="006730E0">
        <w:rPr>
          <w:rFonts w:ascii="Times New Roman" w:hAnsi="Times New Roman" w:cs="Times New Roman"/>
          <w:b/>
          <w:bCs/>
        </w:rPr>
        <w:t xml:space="preserve">Special sessions </w:t>
      </w:r>
    </w:p>
    <w:p w14:paraId="05C7525B" w14:textId="32C1913A" w:rsidR="006F1182" w:rsidRDefault="006F1182" w:rsidP="001C5D55">
      <w:pPr>
        <w:pStyle w:val="CM15"/>
        <w:spacing w:line="276" w:lineRule="atLeas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Chaired the Gary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Lilien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ISMS-EMAC-MSI Practice Prize competition as ISMS VP of Practice: </w:t>
      </w:r>
      <w:r w:rsidRPr="006F1182">
        <w:rPr>
          <w:rFonts w:ascii="Times New Roman" w:hAnsi="Times New Roman" w:cs="Times New Roman"/>
          <w:bCs/>
          <w:sz w:val="22"/>
          <w:szCs w:val="22"/>
        </w:rPr>
        <w:t xml:space="preserve">http://lilienpracticeprizevideos.org/category/2020/ </w:t>
      </w:r>
    </w:p>
    <w:p w14:paraId="49E397EC" w14:textId="10D2E5D2" w:rsidR="003818B0" w:rsidRDefault="003818B0" w:rsidP="001C5D55">
      <w:pPr>
        <w:pStyle w:val="CM15"/>
        <w:spacing w:line="276" w:lineRule="atLeas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“Meet the Editors” chair at AMA (</w:t>
      </w:r>
      <w:r w:rsidR="00A32F90">
        <w:rPr>
          <w:rFonts w:ascii="Times New Roman" w:hAnsi="Times New Roman" w:cs="Times New Roman"/>
          <w:bCs/>
          <w:sz w:val="22"/>
          <w:szCs w:val="22"/>
        </w:rPr>
        <w:t xml:space="preserve">Winter 2019, </w:t>
      </w:r>
      <w:r w:rsidR="00AB592A">
        <w:rPr>
          <w:rFonts w:ascii="Times New Roman" w:hAnsi="Times New Roman" w:cs="Times New Roman"/>
          <w:bCs/>
          <w:sz w:val="22"/>
          <w:szCs w:val="22"/>
        </w:rPr>
        <w:t>Summer</w:t>
      </w:r>
      <w:r w:rsidR="00A32F90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>
        <w:rPr>
          <w:rFonts w:ascii="Times New Roman" w:hAnsi="Times New Roman" w:cs="Times New Roman"/>
          <w:bCs/>
          <w:sz w:val="22"/>
          <w:szCs w:val="22"/>
        </w:rPr>
        <w:t>Winter 2018, Summer 201</w:t>
      </w:r>
      <w:r w:rsidR="00A32F90">
        <w:rPr>
          <w:rFonts w:ascii="Times New Roman" w:hAnsi="Times New Roman" w:cs="Times New Roman"/>
          <w:bCs/>
          <w:sz w:val="22"/>
          <w:szCs w:val="22"/>
        </w:rPr>
        <w:t>7</w:t>
      </w:r>
      <w:r>
        <w:rPr>
          <w:rFonts w:ascii="Times New Roman" w:hAnsi="Times New Roman" w:cs="Times New Roman"/>
          <w:bCs/>
          <w:sz w:val="22"/>
          <w:szCs w:val="22"/>
        </w:rPr>
        <w:t xml:space="preserve">) </w:t>
      </w:r>
    </w:p>
    <w:p w14:paraId="5D7A0A67" w14:textId="3B481186" w:rsidR="00C81A45" w:rsidRPr="00320655" w:rsidRDefault="00320655" w:rsidP="001C5D55">
      <w:pPr>
        <w:pStyle w:val="CM15"/>
        <w:spacing w:line="276" w:lineRule="atLeast"/>
        <w:rPr>
          <w:rFonts w:ascii="Times New Roman" w:hAnsi="Times New Roman" w:cs="Times New Roman"/>
          <w:bCs/>
          <w:sz w:val="22"/>
          <w:szCs w:val="22"/>
        </w:rPr>
      </w:pPr>
      <w:r w:rsidRPr="00320655">
        <w:rPr>
          <w:rFonts w:ascii="Times New Roman" w:hAnsi="Times New Roman" w:cs="Times New Roman"/>
          <w:bCs/>
          <w:sz w:val="22"/>
          <w:szCs w:val="22"/>
        </w:rPr>
        <w:t xml:space="preserve">“Customer </w:t>
      </w:r>
      <w:r w:rsidR="00F63577" w:rsidRPr="00320655">
        <w:rPr>
          <w:rFonts w:ascii="Times New Roman" w:hAnsi="Times New Roman" w:cs="Times New Roman"/>
          <w:bCs/>
          <w:sz w:val="22"/>
          <w:szCs w:val="22"/>
        </w:rPr>
        <w:t>Analytics</w:t>
      </w:r>
      <w:r w:rsidR="00C81A45" w:rsidRPr="00320655">
        <w:rPr>
          <w:rFonts w:ascii="Times New Roman" w:hAnsi="Times New Roman" w:cs="Times New Roman"/>
          <w:bCs/>
          <w:sz w:val="22"/>
          <w:szCs w:val="22"/>
        </w:rPr>
        <w:t>”. Special Session organization at European Marketing Academy (EMAC), Oslo, Norway, 2016</w:t>
      </w:r>
    </w:p>
    <w:p w14:paraId="5C28EDC5" w14:textId="2DEE052F" w:rsidR="009E6250" w:rsidRPr="00320655" w:rsidRDefault="009E6250" w:rsidP="001C5D55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" w:hAnsi="Times New Roman" w:cs="Times New Roman"/>
          <w:bCs/>
          <w:sz w:val="22"/>
          <w:szCs w:val="22"/>
        </w:rPr>
        <w:t>“Long-Term Benefits of Strategic Marketing Action”, Special Session organization at European Marketing Academy (EMAC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>), Leuven, Belgium, 2015</w:t>
      </w:r>
    </w:p>
    <w:p w14:paraId="0F529116" w14:textId="77777777" w:rsidR="0092166A" w:rsidRPr="00320655" w:rsidRDefault="0092166A" w:rsidP="001C5D55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 PS" w:hAnsi="Times New Roman PS" w:cs="Times New Roman PS"/>
          <w:bCs/>
          <w:sz w:val="22"/>
          <w:szCs w:val="22"/>
        </w:rPr>
        <w:lastRenderedPageBreak/>
        <w:t xml:space="preserve">Program Organizer for the 2013 Informs </w:t>
      </w:r>
      <w:r w:rsidRPr="00320655">
        <w:rPr>
          <w:rFonts w:ascii="Times New Roman PS" w:hAnsi="Times New Roman PS" w:cs="Times New Roman PS"/>
          <w:bCs/>
          <w:i/>
          <w:sz w:val="22"/>
          <w:szCs w:val="22"/>
        </w:rPr>
        <w:t>Marketing Science Conference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 xml:space="preserve">, Istanbul. </w:t>
      </w:r>
    </w:p>
    <w:p w14:paraId="6D94AB1E" w14:textId="77777777" w:rsidR="00FD149E" w:rsidRPr="00320655" w:rsidRDefault="00FD149E" w:rsidP="001C5D55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 PS" w:hAnsi="Times New Roman PS" w:cs="Times New Roman PS"/>
          <w:bCs/>
          <w:sz w:val="22"/>
          <w:szCs w:val="22"/>
        </w:rPr>
        <w:t>Organizing committee of "Marketing Science in Emerging Markets", Wharton, September 2012.</w:t>
      </w:r>
    </w:p>
    <w:p w14:paraId="7B758B97" w14:textId="77777777" w:rsidR="001C5D55" w:rsidRPr="00320655" w:rsidRDefault="001C5D55" w:rsidP="001C5D55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 PS" w:hAnsi="Times New Roman PS" w:cs="Times New Roman PS"/>
          <w:bCs/>
          <w:sz w:val="22"/>
          <w:szCs w:val="22"/>
        </w:rPr>
        <w:t>Organizer</w:t>
      </w:r>
      <w:r w:rsidRPr="00320655">
        <w:rPr>
          <w:rFonts w:ascii="Times New Roman PS" w:hAnsi="Times New Roman PS" w:cs="Times New Roman PS"/>
          <w:b/>
          <w:bCs/>
          <w:sz w:val="22"/>
          <w:szCs w:val="22"/>
        </w:rPr>
        <w:t xml:space="preserve"> 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>of the First Annual Conference on ‘Modeling Market Dynamics with Time Series Tools’ at the Tuck School of Business, September 16-17</w:t>
      </w:r>
      <w:r w:rsidR="00E24D99" w:rsidRPr="00320655">
        <w:rPr>
          <w:rFonts w:ascii="Times New Roman PS" w:hAnsi="Times New Roman PS" w:cs="Times New Roman PS"/>
          <w:bCs/>
          <w:sz w:val="22"/>
          <w:szCs w:val="22"/>
        </w:rPr>
        <w:t>,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 xml:space="preserve"> 2004</w:t>
      </w:r>
      <w:r w:rsidR="00223D50" w:rsidRPr="00320655">
        <w:rPr>
          <w:rFonts w:ascii="Times New Roman PS" w:hAnsi="Times New Roman PS" w:cs="Times New Roman PS"/>
          <w:bCs/>
          <w:sz w:val="22"/>
          <w:szCs w:val="22"/>
        </w:rPr>
        <w:t>, and of the 7</w:t>
      </w:r>
      <w:r w:rsidR="00223D50" w:rsidRPr="00320655">
        <w:rPr>
          <w:rFonts w:ascii="Times New Roman PS" w:hAnsi="Times New Roman PS" w:cs="Times New Roman PS"/>
          <w:bCs/>
          <w:sz w:val="22"/>
          <w:szCs w:val="22"/>
          <w:vertAlign w:val="superscript"/>
        </w:rPr>
        <w:t>th</w:t>
      </w:r>
      <w:r w:rsidR="00223D50" w:rsidRPr="00320655">
        <w:rPr>
          <w:rFonts w:ascii="Times New Roman PS" w:hAnsi="Times New Roman PS" w:cs="Times New Roman PS"/>
          <w:bCs/>
          <w:sz w:val="22"/>
          <w:szCs w:val="22"/>
        </w:rPr>
        <w:t xml:space="preserve"> edition of the Marketing Dynamics Conference, Istanbul, 2010.</w:t>
      </w:r>
    </w:p>
    <w:p w14:paraId="67791D0F" w14:textId="77777777" w:rsidR="006A3C38" w:rsidRPr="00320655" w:rsidRDefault="006A3C38" w:rsidP="006A3C38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sz w:val="22"/>
          <w:szCs w:val="22"/>
        </w:rPr>
        <w:t xml:space="preserve">Organizing Committee </w:t>
      </w:r>
      <w:r w:rsidR="006E323C" w:rsidRPr="00320655">
        <w:rPr>
          <w:rFonts w:ascii="Times New Roman PS" w:hAnsi="Times New Roman PS" w:cs="Times New Roman PS"/>
          <w:bCs/>
          <w:sz w:val="22"/>
          <w:szCs w:val="22"/>
        </w:rPr>
        <w:t xml:space="preserve">of the 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>Annual Conference</w:t>
      </w:r>
      <w:r w:rsidR="007B4D8E" w:rsidRPr="00320655">
        <w:rPr>
          <w:rFonts w:ascii="Times New Roman PS" w:hAnsi="Times New Roman PS" w:cs="Times New Roman PS"/>
          <w:bCs/>
          <w:sz w:val="22"/>
          <w:szCs w:val="22"/>
        </w:rPr>
        <w:t>s</w:t>
      </w:r>
      <w:r w:rsidR="006E323C" w:rsidRPr="00320655">
        <w:rPr>
          <w:rFonts w:ascii="Times New Roman PS" w:hAnsi="Times New Roman PS" w:cs="Times New Roman PS"/>
          <w:bCs/>
          <w:sz w:val="22"/>
          <w:szCs w:val="22"/>
        </w:rPr>
        <w:t xml:space="preserve"> 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 xml:space="preserve">‘Modeling 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 xml:space="preserve">Marketing Dynamics’ at UC Davis </w:t>
      </w:r>
      <w:r w:rsidRPr="00320655">
        <w:rPr>
          <w:rFonts w:ascii="Times New Roman PS" w:hAnsi="Times New Roman PS" w:cs="Times New Roman PS"/>
          <w:bCs/>
          <w:sz w:val="22"/>
          <w:szCs w:val="22"/>
        </w:rPr>
        <w:t>2005</w:t>
      </w:r>
      <w:r w:rsidR="006E323C" w:rsidRPr="00320655">
        <w:rPr>
          <w:rFonts w:ascii="Times New Roman PS" w:hAnsi="Times New Roman PS" w:cs="Times New Roman PS"/>
          <w:bCs/>
          <w:sz w:val="22"/>
          <w:szCs w:val="22"/>
        </w:rPr>
        <w:t xml:space="preserve">, 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 xml:space="preserve">UCLA </w:t>
      </w:r>
      <w:r w:rsidR="007B4D8E" w:rsidRPr="00320655">
        <w:rPr>
          <w:rFonts w:ascii="Times New Roman PS" w:hAnsi="Times New Roman PS" w:cs="Times New Roman PS"/>
          <w:bCs/>
          <w:sz w:val="22"/>
          <w:szCs w:val="22"/>
        </w:rPr>
        <w:t>2006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 xml:space="preserve">, </w:t>
      </w:r>
      <w:r w:rsidR="006E323C" w:rsidRPr="00320655">
        <w:rPr>
          <w:rFonts w:ascii="Times New Roman PS" w:hAnsi="Times New Roman PS" w:cs="Times New Roman PS"/>
          <w:bCs/>
          <w:sz w:val="22"/>
          <w:szCs w:val="22"/>
        </w:rPr>
        <w:t>Groningen 2007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>, Waikato 2008, NYU 2009, Jagpur2011</w:t>
      </w:r>
      <w:r w:rsidR="0092166A" w:rsidRPr="00320655">
        <w:rPr>
          <w:rFonts w:ascii="Times New Roman PS" w:hAnsi="Times New Roman PS" w:cs="Times New Roman PS"/>
          <w:bCs/>
          <w:sz w:val="22"/>
          <w:szCs w:val="22"/>
        </w:rPr>
        <w:t>, Tilburg 2012</w:t>
      </w:r>
      <w:r w:rsidR="006B74B8" w:rsidRPr="00320655">
        <w:rPr>
          <w:rFonts w:ascii="Times New Roman PS" w:hAnsi="Times New Roman PS" w:cs="Times New Roman PS"/>
          <w:bCs/>
          <w:sz w:val="22"/>
          <w:szCs w:val="22"/>
        </w:rPr>
        <w:t>.</w:t>
      </w:r>
    </w:p>
    <w:p w14:paraId="2C5CB65F" w14:textId="77777777" w:rsidR="00FD149E" w:rsidRPr="00320655" w:rsidRDefault="00FD149E" w:rsidP="00FD149E">
      <w:pPr>
        <w:pStyle w:val="CM15"/>
        <w:spacing w:line="276" w:lineRule="atLeast"/>
        <w:rPr>
          <w:rFonts w:ascii="Times New Roman PS" w:hAnsi="Times New Roman PS" w:cs="Times New Roman PS"/>
          <w:bCs/>
          <w:sz w:val="22"/>
          <w:szCs w:val="22"/>
        </w:rPr>
      </w:pPr>
      <w:r w:rsidRPr="00320655">
        <w:rPr>
          <w:rFonts w:ascii="Times New Roman PS" w:hAnsi="Times New Roman PS" w:cs="Times New Roman PS"/>
          <w:bCs/>
          <w:sz w:val="22"/>
          <w:szCs w:val="22"/>
        </w:rPr>
        <w:t xml:space="preserve">Organizer of the Marketing Accountability workshop at the </w:t>
      </w:r>
      <w:r w:rsidRPr="00320655">
        <w:rPr>
          <w:sz w:val="22"/>
          <w:szCs w:val="22"/>
        </w:rPr>
        <w:t xml:space="preserve">Informs Conference on ‘The Practice and Impact of Marketing Science’, </w:t>
      </w:r>
      <w:proofErr w:type="gramStart"/>
      <w:r w:rsidRPr="00320655">
        <w:rPr>
          <w:sz w:val="22"/>
          <w:szCs w:val="22"/>
        </w:rPr>
        <w:t>Wharton ,</w:t>
      </w:r>
      <w:proofErr w:type="gramEnd"/>
      <w:r w:rsidRPr="00320655">
        <w:rPr>
          <w:sz w:val="22"/>
          <w:szCs w:val="22"/>
        </w:rPr>
        <w:t xml:space="preserve"> October 14-16, 2007.</w:t>
      </w:r>
    </w:p>
    <w:p w14:paraId="7BCD1FE4" w14:textId="77777777" w:rsidR="007B4D8E" w:rsidRPr="00320655" w:rsidRDefault="007B4D8E" w:rsidP="00F77DE5">
      <w:pPr>
        <w:pStyle w:val="CM15"/>
        <w:spacing w:line="276" w:lineRule="atLeast"/>
        <w:ind w:right="375"/>
        <w:rPr>
          <w:sz w:val="22"/>
          <w:szCs w:val="22"/>
        </w:rPr>
      </w:pPr>
      <w:r w:rsidRPr="00320655">
        <w:rPr>
          <w:sz w:val="22"/>
          <w:szCs w:val="22"/>
        </w:rPr>
        <w:t>Organizer Special Session on “Marketing Dashboards</w:t>
      </w:r>
      <w:r w:rsidR="00727359" w:rsidRPr="00320655">
        <w:rPr>
          <w:sz w:val="22"/>
          <w:szCs w:val="22"/>
        </w:rPr>
        <w:t>:</w:t>
      </w:r>
      <w:r w:rsidR="009D61B5" w:rsidRPr="00320655">
        <w:rPr>
          <w:sz w:val="22"/>
          <w:szCs w:val="22"/>
        </w:rPr>
        <w:t xml:space="preserve"> </w:t>
      </w:r>
      <w:r w:rsidR="00727359" w:rsidRPr="00320655">
        <w:rPr>
          <w:sz w:val="22"/>
          <w:szCs w:val="22"/>
        </w:rPr>
        <w:t>which metrics should we track?</w:t>
      </w:r>
      <w:r w:rsidRPr="00320655">
        <w:rPr>
          <w:sz w:val="22"/>
          <w:szCs w:val="22"/>
        </w:rPr>
        <w:t>” at the Marketing Science Conference, Pittsburgh June 2006.</w:t>
      </w:r>
    </w:p>
    <w:p w14:paraId="074D75AD" w14:textId="77777777" w:rsidR="00FD681F" w:rsidRPr="00320655" w:rsidRDefault="00FD681F" w:rsidP="00F77DE5">
      <w:pPr>
        <w:pStyle w:val="CM15"/>
        <w:spacing w:line="276" w:lineRule="atLeast"/>
        <w:ind w:right="375"/>
        <w:rPr>
          <w:sz w:val="22"/>
          <w:szCs w:val="22"/>
        </w:rPr>
      </w:pPr>
      <w:r w:rsidRPr="00320655">
        <w:rPr>
          <w:sz w:val="22"/>
          <w:szCs w:val="22"/>
        </w:rPr>
        <w:t xml:space="preserve">EURO/Informs Conference, Istanbul, July 2003: Co-Organizer and Chair of Special Session 51/8 “Store Brands” </w:t>
      </w:r>
    </w:p>
    <w:p w14:paraId="16747ADD" w14:textId="77777777" w:rsidR="00FD681F" w:rsidRDefault="00FD681F" w:rsidP="00F77DE5">
      <w:pPr>
        <w:pStyle w:val="CM15"/>
        <w:spacing w:line="273" w:lineRule="atLeast"/>
        <w:ind w:right="1558"/>
        <w:rPr>
          <w:sz w:val="22"/>
          <w:szCs w:val="22"/>
        </w:rPr>
      </w:pPr>
      <w:r w:rsidRPr="00320655">
        <w:rPr>
          <w:sz w:val="22"/>
          <w:szCs w:val="22"/>
        </w:rPr>
        <w:t xml:space="preserve">Winter AMA 2003 Meeting: Co-organizer and Chair of Special Session “Linking Marketing to </w:t>
      </w:r>
      <w:r w:rsidR="00B67222">
        <w:rPr>
          <w:sz w:val="22"/>
          <w:szCs w:val="22"/>
        </w:rPr>
        <w:t>Long-Run Financial Performance</w:t>
      </w:r>
    </w:p>
    <w:p w14:paraId="70F29820" w14:textId="77777777" w:rsidR="00302CD6" w:rsidRDefault="00302CD6" w:rsidP="00302CD6">
      <w:pPr>
        <w:pStyle w:val="Default"/>
      </w:pPr>
    </w:p>
    <w:p w14:paraId="18BC1883" w14:textId="426DA237" w:rsidR="00302CD6" w:rsidRPr="003E2C2F" w:rsidRDefault="00C711FA" w:rsidP="0060118B">
      <w:pPr>
        <w:rPr>
          <w:b/>
        </w:rPr>
      </w:pPr>
      <w:r w:rsidRPr="003E2C2F">
        <w:rPr>
          <w:b/>
        </w:rPr>
        <w:t xml:space="preserve">INDUSTRY </w:t>
      </w:r>
      <w:r w:rsidR="00302CD6" w:rsidRPr="003E2C2F">
        <w:rPr>
          <w:b/>
        </w:rPr>
        <w:t xml:space="preserve">EXPERIENCE </w:t>
      </w:r>
    </w:p>
    <w:p w14:paraId="03050D12" w14:textId="77777777" w:rsidR="0060118B" w:rsidRDefault="0060118B" w:rsidP="0060118B"/>
    <w:p w14:paraId="25C2F4FE" w14:textId="6CCD3D78" w:rsidR="0060118B" w:rsidRPr="0060118B" w:rsidRDefault="0060118B" w:rsidP="0060118B">
      <w:pPr>
        <w:rPr>
          <w:rFonts w:ascii="Times New Roman PSMT" w:hAnsi="Times New Roman PSMT" w:cs="Times New Roman PSMT"/>
        </w:rPr>
        <w:sectPr w:rsidR="0060118B" w:rsidRPr="0060118B" w:rsidSect="00900E34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00254421" w14:textId="77777777" w:rsidR="00C711FA" w:rsidRPr="00E1256F" w:rsidRDefault="00C711FA" w:rsidP="00302CD6">
      <w:pPr>
        <w:rPr>
          <w:i/>
          <w:iCs/>
          <w:sz w:val="22"/>
          <w:szCs w:val="22"/>
        </w:rPr>
      </w:pPr>
      <w:r w:rsidRPr="00E1256F">
        <w:rPr>
          <w:i/>
          <w:iCs/>
          <w:sz w:val="22"/>
          <w:szCs w:val="22"/>
        </w:rPr>
        <w:t>Partner</w:t>
      </w:r>
    </w:p>
    <w:p w14:paraId="698212AA" w14:textId="40D2DCA1" w:rsidR="00C711FA" w:rsidRPr="00E1256F" w:rsidRDefault="00C711FA" w:rsidP="00302CD6">
      <w:pPr>
        <w:rPr>
          <w:iCs/>
          <w:sz w:val="22"/>
          <w:szCs w:val="22"/>
        </w:rPr>
      </w:pPr>
      <w:r w:rsidRPr="00E1256F">
        <w:rPr>
          <w:iCs/>
          <w:sz w:val="22"/>
          <w:szCs w:val="22"/>
        </w:rPr>
        <w:t>Engagement Labs</w:t>
      </w:r>
      <w:r w:rsidR="00A66DBD" w:rsidRPr="00E1256F">
        <w:rPr>
          <w:iCs/>
          <w:sz w:val="22"/>
          <w:szCs w:val="22"/>
        </w:rPr>
        <w:t xml:space="preserve"> (offline and online word-of-mouth measurement)</w:t>
      </w:r>
    </w:p>
    <w:p w14:paraId="3E12E7F0" w14:textId="77777777" w:rsidR="00C711FA" w:rsidRPr="00E1256F" w:rsidRDefault="00C711FA" w:rsidP="00302CD6">
      <w:pPr>
        <w:rPr>
          <w:i/>
          <w:iCs/>
          <w:sz w:val="22"/>
          <w:szCs w:val="22"/>
        </w:rPr>
      </w:pPr>
    </w:p>
    <w:p w14:paraId="64B0FB9E" w14:textId="6EFB01B6" w:rsidR="00302CD6" w:rsidRPr="00E1256F" w:rsidRDefault="00E1256F" w:rsidP="00302CD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President </w:t>
      </w:r>
    </w:p>
    <w:p w14:paraId="74B1B735" w14:textId="474F2B0C" w:rsidR="00302CD6" w:rsidRPr="00E1256F" w:rsidRDefault="00E1256F" w:rsidP="00302CD6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American Marketing Association, Executive Council</w:t>
      </w:r>
    </w:p>
    <w:p w14:paraId="60CE7226" w14:textId="77777777" w:rsidR="00302CD6" w:rsidRPr="00E1256F" w:rsidRDefault="00302CD6" w:rsidP="00302CD6">
      <w:pPr>
        <w:rPr>
          <w:i/>
          <w:iCs/>
          <w:sz w:val="22"/>
          <w:szCs w:val="22"/>
        </w:rPr>
      </w:pPr>
    </w:p>
    <w:p w14:paraId="6AFE0C6B" w14:textId="435A9494" w:rsidR="00302CD6" w:rsidRPr="00E1256F" w:rsidRDefault="00302CD6" w:rsidP="00302CD6">
      <w:pPr>
        <w:rPr>
          <w:i/>
          <w:iCs/>
          <w:sz w:val="22"/>
          <w:szCs w:val="22"/>
        </w:rPr>
      </w:pPr>
      <w:r w:rsidRPr="00E1256F">
        <w:rPr>
          <w:i/>
          <w:iCs/>
          <w:sz w:val="22"/>
          <w:szCs w:val="22"/>
        </w:rPr>
        <w:t>Advisory Board</w:t>
      </w:r>
      <w:r w:rsidR="00483928" w:rsidRPr="00E1256F">
        <w:rPr>
          <w:i/>
          <w:iCs/>
          <w:sz w:val="22"/>
          <w:szCs w:val="22"/>
        </w:rPr>
        <w:t xml:space="preserve"> (past)</w:t>
      </w:r>
    </w:p>
    <w:p w14:paraId="1BF3F2A2" w14:textId="77777777" w:rsidR="00C711FA" w:rsidRPr="00E1256F" w:rsidRDefault="00C711FA" w:rsidP="00302CD6">
      <w:pPr>
        <w:rPr>
          <w:iCs/>
          <w:sz w:val="22"/>
          <w:szCs w:val="22"/>
        </w:rPr>
      </w:pPr>
      <w:proofErr w:type="spellStart"/>
      <w:r w:rsidRPr="00E1256F">
        <w:rPr>
          <w:iCs/>
          <w:sz w:val="22"/>
          <w:szCs w:val="22"/>
        </w:rPr>
        <w:t>YouCastr</w:t>
      </w:r>
      <w:proofErr w:type="spellEnd"/>
      <w:r w:rsidRPr="00E1256F">
        <w:rPr>
          <w:iCs/>
          <w:sz w:val="22"/>
          <w:szCs w:val="22"/>
        </w:rPr>
        <w:t xml:space="preserve"> </w:t>
      </w:r>
    </w:p>
    <w:p w14:paraId="2F2F654D" w14:textId="78AFE1B4" w:rsidR="00302CD6" w:rsidRPr="00E1256F" w:rsidRDefault="00302CD6" w:rsidP="00302CD6">
      <w:pPr>
        <w:rPr>
          <w:iCs/>
          <w:sz w:val="22"/>
          <w:szCs w:val="22"/>
        </w:rPr>
      </w:pPr>
      <w:r w:rsidRPr="00E1256F">
        <w:rPr>
          <w:iCs/>
          <w:sz w:val="22"/>
          <w:szCs w:val="22"/>
        </w:rPr>
        <w:t>Marketing Productivity Group</w:t>
      </w:r>
    </w:p>
    <w:p w14:paraId="484DFB56" w14:textId="77777777" w:rsidR="00302CD6" w:rsidRPr="00E1256F" w:rsidRDefault="00302CD6" w:rsidP="00302CD6">
      <w:pPr>
        <w:rPr>
          <w:iCs/>
          <w:sz w:val="22"/>
          <w:szCs w:val="22"/>
        </w:rPr>
      </w:pPr>
      <w:proofErr w:type="spellStart"/>
      <w:r w:rsidRPr="00E1256F">
        <w:rPr>
          <w:iCs/>
          <w:sz w:val="22"/>
          <w:szCs w:val="22"/>
        </w:rPr>
        <w:t>MarketingNPV</w:t>
      </w:r>
      <w:proofErr w:type="spellEnd"/>
    </w:p>
    <w:p w14:paraId="72AFED34" w14:textId="77777777" w:rsidR="00302CD6" w:rsidRPr="00E1256F" w:rsidRDefault="00302CD6" w:rsidP="00302CD6">
      <w:pPr>
        <w:rPr>
          <w:iCs/>
          <w:sz w:val="22"/>
          <w:szCs w:val="22"/>
        </w:rPr>
      </w:pPr>
      <w:proofErr w:type="spellStart"/>
      <w:r w:rsidRPr="00E1256F">
        <w:rPr>
          <w:iCs/>
          <w:sz w:val="22"/>
          <w:szCs w:val="22"/>
        </w:rPr>
        <w:t>MarketShare</w:t>
      </w:r>
      <w:proofErr w:type="spellEnd"/>
      <w:r w:rsidRPr="00E1256F">
        <w:rPr>
          <w:iCs/>
          <w:sz w:val="22"/>
          <w:szCs w:val="22"/>
        </w:rPr>
        <w:t xml:space="preserve"> Partners</w:t>
      </w:r>
    </w:p>
    <w:p w14:paraId="622BD15C" w14:textId="77777777" w:rsidR="00302CD6" w:rsidRPr="00E1256F" w:rsidRDefault="00302CD6" w:rsidP="00302CD6">
      <w:pPr>
        <w:rPr>
          <w:iCs/>
          <w:sz w:val="22"/>
          <w:szCs w:val="22"/>
        </w:rPr>
      </w:pPr>
    </w:p>
    <w:p w14:paraId="460B9ECC" w14:textId="77777777" w:rsidR="00302CD6" w:rsidRPr="00E1256F" w:rsidRDefault="00302CD6" w:rsidP="00302CD6">
      <w:pPr>
        <w:rPr>
          <w:i/>
          <w:iCs/>
          <w:sz w:val="22"/>
          <w:szCs w:val="22"/>
        </w:rPr>
      </w:pPr>
      <w:r w:rsidRPr="00E1256F">
        <w:rPr>
          <w:i/>
          <w:iCs/>
          <w:sz w:val="22"/>
          <w:szCs w:val="22"/>
        </w:rPr>
        <w:t>Consulting:</w:t>
      </w:r>
    </w:p>
    <w:p w14:paraId="46D7D2EC" w14:textId="36CE415D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Fast Moving Consumer Goods: Heinz, Kraft, Unilever</w:t>
      </w:r>
    </w:p>
    <w:p w14:paraId="48292C3F" w14:textId="7662E779" w:rsidR="00302CD6" w:rsidRPr="00E1256F" w:rsidRDefault="00302CD6" w:rsidP="003E2C2F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E1256F">
        <w:rPr>
          <w:sz w:val="22"/>
          <w:szCs w:val="22"/>
        </w:rPr>
        <w:t xml:space="preserve">Identified leading marketing indicators for construction of Marketing Dashboard </w:t>
      </w:r>
    </w:p>
    <w:p w14:paraId="6E933FFB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Automobile Industry: Nissan North America and J.D. Powers and Associates</w:t>
      </w:r>
    </w:p>
    <w:p w14:paraId="220A6AE2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Quantified and Explained the effect of product innovation and promotions on firm revenues, income and stock market capitalization</w:t>
      </w:r>
    </w:p>
    <w:p w14:paraId="04B32CC2" w14:textId="77777777" w:rsidR="00302CD6" w:rsidRPr="00E1256F" w:rsidRDefault="00302CD6" w:rsidP="00302CD6">
      <w:pPr>
        <w:rPr>
          <w:sz w:val="22"/>
          <w:szCs w:val="22"/>
        </w:rPr>
      </w:pPr>
    </w:p>
    <w:p w14:paraId="68C8BAFB" w14:textId="0FD9B006" w:rsidR="00302CD6" w:rsidRPr="00E1256F" w:rsidRDefault="0060118B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lastRenderedPageBreak/>
        <w:t>Retail/Tech</w:t>
      </w:r>
      <w:r w:rsidR="00302CD6" w:rsidRPr="00E1256F">
        <w:rPr>
          <w:sz w:val="22"/>
          <w:szCs w:val="22"/>
        </w:rPr>
        <w:t xml:space="preserve">: </w:t>
      </w:r>
      <w:r w:rsidRPr="00E1256F">
        <w:rPr>
          <w:sz w:val="22"/>
          <w:szCs w:val="22"/>
        </w:rPr>
        <w:t>Amazon, Marks &amp; Spencer, Microsoft</w:t>
      </w:r>
      <w:r w:rsidR="00E1256F">
        <w:rPr>
          <w:sz w:val="22"/>
          <w:szCs w:val="22"/>
        </w:rPr>
        <w:t>, Vistaprint</w:t>
      </w:r>
    </w:p>
    <w:p w14:paraId="279854B3" w14:textId="19F62F72" w:rsidR="0060118B" w:rsidRPr="00E1256F" w:rsidRDefault="0060118B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Designed, conducted and analyzed field experiments to optimize communication message</w:t>
      </w:r>
    </w:p>
    <w:p w14:paraId="77BA2B56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Addressed strategic and tactical marketing questions regarding new store location, customer acquisition, retention and expansion.</w:t>
      </w:r>
    </w:p>
    <w:p w14:paraId="655DEAFD" w14:textId="5F0CDC14" w:rsidR="0060118B" w:rsidRPr="00E1256F" w:rsidRDefault="0060118B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Compared and evaluated models to combine attribution with marketing mix modeling</w:t>
      </w:r>
    </w:p>
    <w:p w14:paraId="5F0E5922" w14:textId="77777777" w:rsidR="0060118B" w:rsidRPr="00E1256F" w:rsidRDefault="0060118B" w:rsidP="0060118B">
      <w:pPr>
        <w:rPr>
          <w:sz w:val="22"/>
          <w:szCs w:val="22"/>
        </w:rPr>
      </w:pPr>
    </w:p>
    <w:p w14:paraId="447E5594" w14:textId="1EE80A5B" w:rsidR="0060118B" w:rsidRPr="00E1256F" w:rsidRDefault="0060118B" w:rsidP="0060118B">
      <w:pPr>
        <w:rPr>
          <w:sz w:val="22"/>
          <w:szCs w:val="22"/>
        </w:rPr>
      </w:pPr>
      <w:r w:rsidRPr="00E1256F">
        <w:rPr>
          <w:sz w:val="22"/>
          <w:szCs w:val="22"/>
        </w:rPr>
        <w:t xml:space="preserve">Business-to-Business: </w:t>
      </w:r>
      <w:proofErr w:type="spellStart"/>
      <w:r w:rsidRPr="00E1256F">
        <w:rPr>
          <w:sz w:val="22"/>
          <w:szCs w:val="22"/>
        </w:rPr>
        <w:t>Tetrapak</w:t>
      </w:r>
      <w:proofErr w:type="spellEnd"/>
      <w:r w:rsidRPr="00E1256F">
        <w:rPr>
          <w:sz w:val="22"/>
          <w:szCs w:val="22"/>
        </w:rPr>
        <w:t>, Suffolk Construction</w:t>
      </w:r>
    </w:p>
    <w:p w14:paraId="4548ABF1" w14:textId="42DBA3AE" w:rsidR="0060118B" w:rsidRPr="00E1256F" w:rsidRDefault="0060118B" w:rsidP="003E2C2F">
      <w:pPr>
        <w:pStyle w:val="ListParagraph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E1256F">
        <w:rPr>
          <w:sz w:val="22"/>
          <w:szCs w:val="22"/>
        </w:rPr>
        <w:t>Designed and conducting customer surveys and conjoint analyses to evaluate importance of different drivers of satisfaction and recommendation (NPS)</w:t>
      </w:r>
    </w:p>
    <w:p w14:paraId="3C1D819F" w14:textId="77777777" w:rsidR="00302CD6" w:rsidRPr="00E1256F" w:rsidRDefault="00302CD6" w:rsidP="00302CD6">
      <w:pPr>
        <w:rPr>
          <w:sz w:val="22"/>
          <w:szCs w:val="22"/>
        </w:rPr>
      </w:pPr>
    </w:p>
    <w:p w14:paraId="53028282" w14:textId="77FC0274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Online:</w:t>
      </w:r>
      <w:r w:rsidR="0060118B" w:rsidRPr="00E1256F">
        <w:rPr>
          <w:sz w:val="22"/>
          <w:szCs w:val="22"/>
        </w:rPr>
        <w:t xml:space="preserve"> Kayak, </w:t>
      </w:r>
      <w:proofErr w:type="spellStart"/>
      <w:r w:rsidR="0060118B" w:rsidRPr="00E1256F">
        <w:rPr>
          <w:sz w:val="22"/>
          <w:szCs w:val="22"/>
        </w:rPr>
        <w:t>Knewton</w:t>
      </w:r>
      <w:proofErr w:type="spellEnd"/>
      <w:r w:rsidR="00B76931">
        <w:rPr>
          <w:sz w:val="22"/>
          <w:szCs w:val="22"/>
        </w:rPr>
        <w:t>, WES</w:t>
      </w:r>
    </w:p>
    <w:p w14:paraId="22559596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Quantified long-term marketing effectiveness, advised on marketing budget reallocation</w:t>
      </w:r>
    </w:p>
    <w:p w14:paraId="48586599" w14:textId="77777777" w:rsidR="00302CD6" w:rsidRPr="00E1256F" w:rsidRDefault="00302CD6" w:rsidP="00302CD6">
      <w:pPr>
        <w:rPr>
          <w:sz w:val="22"/>
          <w:szCs w:val="22"/>
        </w:rPr>
      </w:pPr>
    </w:p>
    <w:p w14:paraId="023E6AB7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Electronics: Sony Eurasia, Silverline</w:t>
      </w:r>
    </w:p>
    <w:p w14:paraId="2F909093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Quantified long-term sales and profit effects of above-the-line and below-the-line marketing across ten product categories, advised on marketing budget reallocation</w:t>
      </w:r>
    </w:p>
    <w:p w14:paraId="3E8F5CC7" w14:textId="77777777" w:rsidR="00302CD6" w:rsidRPr="00E1256F" w:rsidRDefault="00302CD6" w:rsidP="00302CD6">
      <w:pPr>
        <w:rPr>
          <w:sz w:val="22"/>
          <w:szCs w:val="22"/>
        </w:rPr>
      </w:pPr>
    </w:p>
    <w:p w14:paraId="1CE70B9F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Pharmaceutical Industry: Sandler Communications</w:t>
      </w:r>
    </w:p>
    <w:p w14:paraId="66B5979E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Quantified and evaluated the long-term ROI of Detailing, PME, Direct-To-Consumer, and Journal Advertising</w:t>
      </w:r>
    </w:p>
    <w:p w14:paraId="5F8685D4" w14:textId="77777777" w:rsidR="00302CD6" w:rsidRPr="00E1256F" w:rsidRDefault="00302CD6" w:rsidP="00302CD6">
      <w:pPr>
        <w:rPr>
          <w:sz w:val="22"/>
          <w:szCs w:val="22"/>
        </w:rPr>
      </w:pPr>
    </w:p>
    <w:p w14:paraId="46C8F267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Photo-Finishing: Kodak Belgium</w:t>
      </w:r>
    </w:p>
    <w:p w14:paraId="260831D6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In-depth analysis of Belgian and Dutch competitor reaction strength and speed</w:t>
      </w:r>
    </w:p>
    <w:p w14:paraId="236C9F1C" w14:textId="77777777" w:rsidR="00302CD6" w:rsidRPr="00E1256F" w:rsidRDefault="00302CD6" w:rsidP="00302CD6">
      <w:pPr>
        <w:rPr>
          <w:sz w:val="22"/>
          <w:szCs w:val="22"/>
        </w:rPr>
      </w:pPr>
    </w:p>
    <w:p w14:paraId="1920A9C6" w14:textId="77777777" w:rsidR="00302CD6" w:rsidRPr="00E1256F" w:rsidRDefault="00302CD6" w:rsidP="00302CD6">
      <w:pPr>
        <w:rPr>
          <w:i/>
          <w:iCs/>
          <w:sz w:val="22"/>
          <w:szCs w:val="22"/>
        </w:rPr>
      </w:pPr>
      <w:r w:rsidRPr="00E1256F">
        <w:rPr>
          <w:i/>
          <w:iCs/>
          <w:sz w:val="22"/>
          <w:szCs w:val="22"/>
        </w:rPr>
        <w:t>Management:</w:t>
      </w:r>
    </w:p>
    <w:p w14:paraId="151DD80A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Manager and Coordinator Business Cell Telework, IGL, Belgium (1994-1995)</w:t>
      </w:r>
    </w:p>
    <w:p w14:paraId="34F5B992" w14:textId="77777777" w:rsidR="00302CD6" w:rsidRPr="00E1256F" w:rsidRDefault="00302CD6" w:rsidP="00302CD6">
      <w:pPr>
        <w:numPr>
          <w:ilvl w:val="0"/>
          <w:numId w:val="17"/>
        </w:numPr>
        <w:tabs>
          <w:tab w:val="clear" w:pos="1080"/>
          <w:tab w:val="num" w:pos="720"/>
        </w:tabs>
        <w:ind w:left="720" w:hanging="720"/>
        <w:rPr>
          <w:sz w:val="22"/>
          <w:szCs w:val="22"/>
        </w:rPr>
      </w:pPr>
      <w:r w:rsidRPr="00E1256F">
        <w:rPr>
          <w:sz w:val="22"/>
          <w:szCs w:val="22"/>
        </w:rPr>
        <w:t>Initiated, organized, marketed and managed start-up within larger organization</w:t>
      </w:r>
    </w:p>
    <w:p w14:paraId="51DCE9E2" w14:textId="77777777" w:rsidR="00302CD6" w:rsidRPr="00E1256F" w:rsidRDefault="00302CD6" w:rsidP="00302CD6">
      <w:pPr>
        <w:rPr>
          <w:sz w:val="22"/>
          <w:szCs w:val="22"/>
        </w:rPr>
      </w:pPr>
    </w:p>
    <w:p w14:paraId="230566C2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i/>
          <w:iCs/>
          <w:sz w:val="22"/>
          <w:szCs w:val="22"/>
        </w:rPr>
        <w:t>Executive Education</w:t>
      </w:r>
      <w:r w:rsidRPr="00E1256F">
        <w:rPr>
          <w:sz w:val="22"/>
          <w:szCs w:val="22"/>
        </w:rPr>
        <w:t xml:space="preserve">: </w:t>
      </w:r>
    </w:p>
    <w:p w14:paraId="2143EA48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>Pharmaceutical, Fast Moving Consumer Good, Automotive and Defense Industries</w:t>
      </w:r>
    </w:p>
    <w:p w14:paraId="457FA2C6" w14:textId="77777777" w:rsidR="00302CD6" w:rsidRPr="00E1256F" w:rsidRDefault="00302CD6" w:rsidP="00302CD6">
      <w:pPr>
        <w:rPr>
          <w:sz w:val="22"/>
          <w:szCs w:val="22"/>
        </w:rPr>
      </w:pPr>
    </w:p>
    <w:p w14:paraId="4C945EDE" w14:textId="77777777" w:rsidR="00302CD6" w:rsidRPr="00E1256F" w:rsidRDefault="00302CD6" w:rsidP="00302CD6">
      <w:pPr>
        <w:rPr>
          <w:i/>
          <w:sz w:val="22"/>
          <w:szCs w:val="22"/>
        </w:rPr>
      </w:pPr>
      <w:r w:rsidRPr="00E1256F">
        <w:rPr>
          <w:i/>
          <w:sz w:val="22"/>
          <w:szCs w:val="22"/>
        </w:rPr>
        <w:t>TV appearance</w:t>
      </w:r>
    </w:p>
    <w:p w14:paraId="73085BCA" w14:textId="77777777" w:rsidR="00302CD6" w:rsidRPr="00E1256F" w:rsidRDefault="00302CD6" w:rsidP="00302CD6">
      <w:pPr>
        <w:rPr>
          <w:sz w:val="22"/>
          <w:szCs w:val="22"/>
        </w:rPr>
      </w:pPr>
      <w:r w:rsidRPr="00E1256F">
        <w:rPr>
          <w:sz w:val="22"/>
          <w:szCs w:val="22"/>
        </w:rPr>
        <w:t xml:space="preserve">Channel 6 News: Fast moving consumer goods in Turkey, available at: </w:t>
      </w:r>
    </w:p>
    <w:p w14:paraId="22B638DD" w14:textId="77777777" w:rsidR="00302CD6" w:rsidRPr="00E1256F" w:rsidRDefault="00000000" w:rsidP="00302CD6">
      <w:pPr>
        <w:rPr>
          <w:sz w:val="22"/>
          <w:szCs w:val="22"/>
        </w:rPr>
      </w:pPr>
      <w:hyperlink r:id="rId14" w:history="1">
        <w:r w:rsidR="00302CD6" w:rsidRPr="00E1256F">
          <w:rPr>
            <w:rStyle w:val="Hyperlink"/>
            <w:sz w:val="22"/>
            <w:szCs w:val="22"/>
          </w:rPr>
          <w:t>http://www.facebook.com/l.php?u=http%3A%2F%2Fyoutu.be%2F2kl1IUFiUUE&amp;h=AAQDoc4sLAQD9Dx3O1ApbakfVJh89sRxdD39x7BfJwW8P4w</w:t>
        </w:r>
      </w:hyperlink>
    </w:p>
    <w:p w14:paraId="000074C7" w14:textId="77777777" w:rsidR="0060118B" w:rsidRPr="00E1256F" w:rsidRDefault="0060118B" w:rsidP="00302CD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C8CB469" w14:textId="77777777" w:rsidR="0060118B" w:rsidRDefault="0060118B" w:rsidP="00302CD6">
      <w:pPr>
        <w:pStyle w:val="Default"/>
        <w:rPr>
          <w:rFonts w:ascii="Times New Roman" w:hAnsi="Times New Roman" w:cs="Times New Roman"/>
          <w:color w:val="auto"/>
        </w:rPr>
      </w:pPr>
    </w:p>
    <w:p w14:paraId="43E195F8" w14:textId="77777777" w:rsidR="0060118B" w:rsidRDefault="0060118B" w:rsidP="00302CD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GRANTS, AWARDS, HONORS</w:t>
      </w:r>
    </w:p>
    <w:p w14:paraId="6A8DDAC3" w14:textId="77777777" w:rsidR="0060118B" w:rsidRDefault="0060118B" w:rsidP="00302CD6">
      <w:pPr>
        <w:pStyle w:val="Default"/>
        <w:rPr>
          <w:rFonts w:ascii="Times New Roman" w:hAnsi="Times New Roman" w:cs="Times New Roman"/>
          <w:color w:val="auto"/>
        </w:rPr>
      </w:pPr>
    </w:p>
    <w:p w14:paraId="41A82D76" w14:textId="40432276" w:rsidR="0060118B" w:rsidRPr="0060118B" w:rsidRDefault="0060118B" w:rsidP="00302CD6">
      <w:pPr>
        <w:pStyle w:val="Default"/>
        <w:rPr>
          <w:rFonts w:ascii="Times New Roman" w:hAnsi="Times New Roman" w:cs="Times New Roman"/>
          <w:color w:val="auto"/>
        </w:rPr>
        <w:sectPr w:rsidR="0060118B" w:rsidRPr="0060118B" w:rsidSect="00900E34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51BF9E71" w14:textId="7867BCC7" w:rsidR="00625410" w:rsidRPr="00B67222" w:rsidRDefault="007D0E53" w:rsidP="006254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7222">
        <w:rPr>
          <w:rFonts w:ascii="Times New Roman" w:hAnsi="Times New Roman" w:cs="Times New Roman"/>
          <w:b/>
          <w:bCs/>
          <w:color w:val="auto"/>
          <w:sz w:val="22"/>
          <w:szCs w:val="22"/>
        </w:rPr>
        <w:t>Main completed grant</w:t>
      </w:r>
      <w:r w:rsidR="00625410" w:rsidRPr="00B67222">
        <w:rPr>
          <w:rFonts w:ascii="Times New Roman" w:hAnsi="Times New Roman" w:cs="Times New Roman"/>
          <w:b/>
          <w:bCs/>
          <w:color w:val="auto"/>
          <w:sz w:val="22"/>
          <w:szCs w:val="22"/>
        </w:rPr>
        <w:t>: “</w:t>
      </w:r>
      <w:r w:rsidR="00625410" w:rsidRPr="00B67222">
        <w:rPr>
          <w:rFonts w:ascii="Times New Roman" w:hAnsi="Times New Roman" w:cs="Times New Roman"/>
          <w:sz w:val="22"/>
          <w:szCs w:val="22"/>
        </w:rPr>
        <w:t>ROMIDASHBOARD”</w:t>
      </w:r>
      <w:r w:rsidR="00625410" w:rsidRPr="00B67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25410" w:rsidRPr="00B67222">
        <w:rPr>
          <w:rFonts w:ascii="Times New Roman" w:hAnsi="Times New Roman" w:cs="Times New Roman"/>
          <w:bCs/>
          <w:sz w:val="22"/>
          <w:szCs w:val="22"/>
        </w:rPr>
        <w:t>Marie-Curie project</w:t>
      </w:r>
      <w:r w:rsidR="00625410" w:rsidRPr="00B67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25410" w:rsidRPr="00B67222">
        <w:rPr>
          <w:rFonts w:ascii="Times New Roman" w:hAnsi="Times New Roman" w:cs="Times New Roman"/>
          <w:sz w:val="22"/>
          <w:szCs w:val="22"/>
        </w:rPr>
        <w:t>239539</w:t>
      </w:r>
      <w:r w:rsidR="00B67222" w:rsidRPr="00B6722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25410" w:rsidRPr="00B67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25410" w:rsidRPr="00B67222">
        <w:rPr>
          <w:rFonts w:ascii="Times New Roman" w:hAnsi="Times New Roman" w:cs="Times New Roman"/>
          <w:sz w:val="22"/>
          <w:szCs w:val="22"/>
        </w:rPr>
        <w:t>Measuring and Improving Return on Marketing Investment with actionable dashboards: which marketing actions yield most returns in fast moving economies?”: 4-year, € 100K</w:t>
      </w:r>
    </w:p>
    <w:p w14:paraId="32075CD0" w14:textId="77777777" w:rsidR="007D0E53" w:rsidRPr="00B67222" w:rsidRDefault="007D0E53" w:rsidP="0062541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8073F3" w14:textId="673813C4" w:rsidR="007D0E53" w:rsidRDefault="007D0E53" w:rsidP="006254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7222">
        <w:rPr>
          <w:rFonts w:ascii="Times New Roman" w:hAnsi="Times New Roman" w:cs="Times New Roman"/>
          <w:b/>
          <w:sz w:val="22"/>
          <w:szCs w:val="22"/>
        </w:rPr>
        <w:t>PhD student</w:t>
      </w:r>
      <w:r w:rsidR="00B67222" w:rsidRPr="00B67222">
        <w:rPr>
          <w:rFonts w:ascii="Times New Roman" w:hAnsi="Times New Roman" w:cs="Times New Roman"/>
          <w:b/>
          <w:sz w:val="22"/>
          <w:szCs w:val="22"/>
        </w:rPr>
        <w:t>s</w:t>
      </w:r>
      <w:r w:rsidRPr="00B67222">
        <w:rPr>
          <w:rFonts w:ascii="Times New Roman" w:hAnsi="Times New Roman" w:cs="Times New Roman"/>
          <w:b/>
          <w:sz w:val="22"/>
          <w:szCs w:val="22"/>
        </w:rPr>
        <w:t xml:space="preserve"> graduated</w:t>
      </w:r>
      <w:r w:rsidRPr="00B67222">
        <w:rPr>
          <w:rFonts w:ascii="Times New Roman" w:hAnsi="Times New Roman" w:cs="Times New Roman"/>
          <w:sz w:val="22"/>
          <w:szCs w:val="22"/>
        </w:rPr>
        <w:t>: Ela Ari, “Repeat Purchase and Word-of-Mouth after the deep online deal”, June 2015</w:t>
      </w:r>
      <w:r w:rsidR="00B67222" w:rsidRPr="00B6722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67222" w:rsidRPr="00B67222">
        <w:rPr>
          <w:rFonts w:ascii="Times New Roman" w:hAnsi="Times New Roman" w:cs="Times New Roman"/>
          <w:sz w:val="22"/>
          <w:szCs w:val="22"/>
        </w:rPr>
        <w:t>Burcu</w:t>
      </w:r>
      <w:proofErr w:type="spellEnd"/>
      <w:r w:rsidR="00B67222" w:rsidRPr="00B6722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7222" w:rsidRPr="00B67222">
        <w:rPr>
          <w:rFonts w:ascii="Times New Roman" w:hAnsi="Times New Roman" w:cs="Times New Roman"/>
          <w:sz w:val="22"/>
          <w:szCs w:val="22"/>
        </w:rPr>
        <w:t>Sezen</w:t>
      </w:r>
      <w:proofErr w:type="spellEnd"/>
      <w:r w:rsidR="00B67222" w:rsidRPr="00B67222">
        <w:rPr>
          <w:rFonts w:ascii="Times New Roman" w:hAnsi="Times New Roman" w:cs="Times New Roman"/>
          <w:sz w:val="22"/>
          <w:szCs w:val="22"/>
        </w:rPr>
        <w:t xml:space="preserve"> “Brand Architecture”, June 2017, </w:t>
      </w:r>
      <w:proofErr w:type="spellStart"/>
      <w:r w:rsidR="00B67222" w:rsidRPr="00B67222">
        <w:rPr>
          <w:rFonts w:ascii="Times New Roman" w:hAnsi="Times New Roman" w:cs="Times New Roman"/>
          <w:sz w:val="22"/>
          <w:szCs w:val="22"/>
        </w:rPr>
        <w:t>Basar</w:t>
      </w:r>
      <w:proofErr w:type="spellEnd"/>
      <w:r w:rsidR="00B67222" w:rsidRPr="00B6722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7222" w:rsidRPr="00B67222">
        <w:rPr>
          <w:rFonts w:ascii="Times New Roman" w:hAnsi="Times New Roman" w:cs="Times New Roman"/>
          <w:sz w:val="22"/>
          <w:szCs w:val="22"/>
        </w:rPr>
        <w:t>Ozcan</w:t>
      </w:r>
      <w:proofErr w:type="spellEnd"/>
      <w:r w:rsidR="00B67222" w:rsidRPr="00B67222">
        <w:rPr>
          <w:rFonts w:ascii="Times New Roman" w:hAnsi="Times New Roman" w:cs="Times New Roman"/>
          <w:sz w:val="22"/>
          <w:szCs w:val="22"/>
        </w:rPr>
        <w:t xml:space="preserve"> “Going Green to Sell Brown”, June 2017, all at </w:t>
      </w:r>
      <w:proofErr w:type="spellStart"/>
      <w:r w:rsidR="00B67222" w:rsidRPr="00B67222">
        <w:rPr>
          <w:rFonts w:ascii="Times New Roman" w:hAnsi="Times New Roman" w:cs="Times New Roman"/>
          <w:sz w:val="22"/>
          <w:szCs w:val="22"/>
        </w:rPr>
        <w:t>Ozyegin</w:t>
      </w:r>
      <w:proofErr w:type="spellEnd"/>
      <w:r w:rsidR="00B67222" w:rsidRPr="00B67222">
        <w:rPr>
          <w:rFonts w:ascii="Times New Roman" w:hAnsi="Times New Roman" w:cs="Times New Roman"/>
          <w:sz w:val="22"/>
          <w:szCs w:val="22"/>
        </w:rPr>
        <w:t xml:space="preserve"> University, Istanbul </w:t>
      </w:r>
    </w:p>
    <w:p w14:paraId="616D9E53" w14:textId="77777777" w:rsidR="001A131C" w:rsidRPr="00B67222" w:rsidRDefault="001A131C" w:rsidP="0062541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A9B440B" w14:textId="655B32E8" w:rsidR="007D0E53" w:rsidRPr="00B67222" w:rsidRDefault="007D0E53" w:rsidP="0062541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67222">
        <w:rPr>
          <w:rFonts w:ascii="Times New Roman" w:hAnsi="Times New Roman" w:cs="Times New Roman"/>
          <w:b/>
          <w:bCs/>
          <w:sz w:val="22"/>
          <w:szCs w:val="22"/>
        </w:rPr>
        <w:t xml:space="preserve">PhD committee: </w:t>
      </w:r>
      <w:r w:rsidRPr="00B67222">
        <w:rPr>
          <w:rFonts w:ascii="Times New Roman" w:hAnsi="Times New Roman" w:cs="Times New Roman"/>
          <w:bCs/>
          <w:sz w:val="22"/>
          <w:szCs w:val="22"/>
        </w:rPr>
        <w:t xml:space="preserve">Berk Ataman </w:t>
      </w:r>
      <w:r w:rsidR="00696B10" w:rsidRPr="00B67222">
        <w:rPr>
          <w:rFonts w:ascii="Times New Roman" w:hAnsi="Times New Roman" w:cs="Times New Roman"/>
          <w:bCs/>
          <w:sz w:val="22"/>
          <w:szCs w:val="22"/>
        </w:rPr>
        <w:t xml:space="preserve">and Carlos </w:t>
      </w:r>
      <w:proofErr w:type="spellStart"/>
      <w:r w:rsidR="00696B10" w:rsidRPr="00B67222">
        <w:rPr>
          <w:rFonts w:ascii="Times New Roman" w:hAnsi="Times New Roman" w:cs="Times New Roman"/>
          <w:bCs/>
          <w:sz w:val="22"/>
          <w:szCs w:val="22"/>
        </w:rPr>
        <w:t>Laurenco</w:t>
      </w:r>
      <w:proofErr w:type="spellEnd"/>
      <w:r w:rsidR="00696B10" w:rsidRPr="00B6722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67222">
        <w:rPr>
          <w:rFonts w:ascii="Times New Roman" w:hAnsi="Times New Roman" w:cs="Times New Roman"/>
          <w:bCs/>
          <w:sz w:val="22"/>
          <w:szCs w:val="22"/>
        </w:rPr>
        <w:t xml:space="preserve">(Tilburg), Ernst Ozinga and Evert de </w:t>
      </w:r>
      <w:proofErr w:type="spellStart"/>
      <w:r w:rsidRPr="00B67222">
        <w:rPr>
          <w:rFonts w:ascii="Times New Roman" w:hAnsi="Times New Roman" w:cs="Times New Roman"/>
          <w:bCs/>
          <w:sz w:val="22"/>
          <w:szCs w:val="22"/>
        </w:rPr>
        <w:t>Haan</w:t>
      </w:r>
      <w:proofErr w:type="spellEnd"/>
      <w:r w:rsidRPr="00B67222">
        <w:rPr>
          <w:rFonts w:ascii="Times New Roman" w:hAnsi="Times New Roman" w:cs="Times New Roman"/>
          <w:bCs/>
          <w:sz w:val="22"/>
          <w:szCs w:val="22"/>
        </w:rPr>
        <w:t xml:space="preserve"> (Groningen), Jing Li (Eindhoven), Francesca </w:t>
      </w:r>
      <w:proofErr w:type="spellStart"/>
      <w:r w:rsidRPr="00B67222">
        <w:rPr>
          <w:rFonts w:ascii="Times New Roman" w:hAnsi="Times New Roman" w:cs="Times New Roman"/>
          <w:bCs/>
          <w:sz w:val="22"/>
          <w:szCs w:val="22"/>
        </w:rPr>
        <w:t>Sotgiu</w:t>
      </w:r>
      <w:proofErr w:type="spellEnd"/>
      <w:r w:rsidRPr="00B67222">
        <w:rPr>
          <w:rFonts w:ascii="Times New Roman" w:hAnsi="Times New Roman" w:cs="Times New Roman"/>
          <w:bCs/>
          <w:sz w:val="22"/>
          <w:szCs w:val="22"/>
        </w:rPr>
        <w:t xml:space="preserve"> (HEC), </w:t>
      </w:r>
      <w:r w:rsidR="00696B10" w:rsidRPr="00B67222">
        <w:rPr>
          <w:rFonts w:ascii="Times New Roman" w:hAnsi="Times New Roman" w:cs="Times New Roman"/>
          <w:bCs/>
          <w:sz w:val="22"/>
          <w:szCs w:val="22"/>
        </w:rPr>
        <w:t xml:space="preserve">Aras </w:t>
      </w:r>
      <w:proofErr w:type="spellStart"/>
      <w:r w:rsidR="00696B10" w:rsidRPr="00B67222">
        <w:rPr>
          <w:rFonts w:ascii="Times New Roman" w:hAnsi="Times New Roman" w:cs="Times New Roman"/>
          <w:bCs/>
          <w:sz w:val="22"/>
          <w:szCs w:val="22"/>
        </w:rPr>
        <w:t>Alkis</w:t>
      </w:r>
      <w:proofErr w:type="spellEnd"/>
      <w:r w:rsidR="00696B10" w:rsidRPr="00B67222">
        <w:rPr>
          <w:rFonts w:ascii="Times New Roman" w:hAnsi="Times New Roman" w:cs="Times New Roman"/>
          <w:bCs/>
          <w:sz w:val="22"/>
          <w:szCs w:val="22"/>
        </w:rPr>
        <w:t xml:space="preserve"> and Hannah Wen (</w:t>
      </w:r>
      <w:proofErr w:type="spellStart"/>
      <w:r w:rsidR="00696B10" w:rsidRPr="00B67222">
        <w:rPr>
          <w:rFonts w:ascii="Times New Roman" w:hAnsi="Times New Roman" w:cs="Times New Roman"/>
          <w:bCs/>
          <w:sz w:val="22"/>
          <w:szCs w:val="22"/>
        </w:rPr>
        <w:t>Koc</w:t>
      </w:r>
      <w:proofErr w:type="spellEnd"/>
      <w:r w:rsidR="00696B10" w:rsidRPr="00B67222">
        <w:rPr>
          <w:rFonts w:ascii="Times New Roman" w:hAnsi="Times New Roman" w:cs="Times New Roman"/>
          <w:bCs/>
          <w:sz w:val="22"/>
          <w:szCs w:val="22"/>
        </w:rPr>
        <w:t xml:space="preserve">), </w:t>
      </w:r>
    </w:p>
    <w:p w14:paraId="1547398B" w14:textId="77777777" w:rsidR="00625410" w:rsidRPr="00B67222" w:rsidRDefault="00625410" w:rsidP="00E703E6">
      <w:pPr>
        <w:pStyle w:val="Default"/>
        <w:rPr>
          <w:rFonts w:ascii="Times New Roman PS" w:hAnsi="Times New Roman PS" w:cs="Times New Roman PS"/>
          <w:b/>
          <w:bCs/>
          <w:color w:val="auto"/>
          <w:sz w:val="22"/>
          <w:szCs w:val="22"/>
        </w:rPr>
      </w:pPr>
    </w:p>
    <w:p w14:paraId="775FC4B3" w14:textId="300A0821" w:rsidR="00AF01EC" w:rsidRDefault="003608E7" w:rsidP="00E703E6">
      <w:pPr>
        <w:pStyle w:val="Default"/>
        <w:rPr>
          <w:rFonts w:ascii="Times New Roman PS" w:hAnsi="Times New Roman PS" w:cs="Times New Roman PS"/>
          <w:bCs/>
          <w:i/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lastRenderedPageBreak/>
        <w:t>Senior</w:t>
      </w:r>
      <w:r w:rsidR="00223D50" w:rsidRPr="00B67222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t xml:space="preserve"> Editor: </w:t>
      </w:r>
      <w:r w:rsidR="00223D50" w:rsidRPr="00B67222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International Journal of Research in Marketing</w:t>
      </w:r>
      <w:r w:rsidR="00B508CC" w:rsidRPr="00B67222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 xml:space="preserve"> (2016-present)</w:t>
      </w:r>
    </w:p>
    <w:p w14:paraId="1DC9F911" w14:textId="77777777" w:rsidR="00D752C6" w:rsidRDefault="00D752C6" w:rsidP="00E703E6">
      <w:pPr>
        <w:pStyle w:val="Default"/>
        <w:rPr>
          <w:rFonts w:ascii="Times New Roman PS" w:hAnsi="Times New Roman PS" w:cs="Times New Roman PS"/>
          <w:bCs/>
          <w:i/>
          <w:color w:val="auto"/>
          <w:sz w:val="22"/>
          <w:szCs w:val="22"/>
        </w:rPr>
      </w:pPr>
    </w:p>
    <w:p w14:paraId="2C5F9FC2" w14:textId="08B934ED" w:rsidR="00AF01EC" w:rsidRPr="00B67222" w:rsidRDefault="00D752C6" w:rsidP="00E703E6">
      <w:pPr>
        <w:pStyle w:val="Default"/>
        <w:rPr>
          <w:rFonts w:ascii="Times New Roman PS" w:hAnsi="Times New Roman PS" w:cs="Times New Roman PS"/>
          <w:bCs/>
          <w:i/>
          <w:color w:val="auto"/>
          <w:sz w:val="22"/>
          <w:szCs w:val="22"/>
        </w:rPr>
      </w:pPr>
      <w:r w:rsidRPr="00D752C6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t>Associate Editor:</w:t>
      </w:r>
      <w:r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 xml:space="preserve"> Journal of Marketing (2018-present)</w:t>
      </w:r>
      <w:r w:rsidR="000505A9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, Journal of Consumer Research (2021</w:t>
      </w:r>
      <w:r w:rsidR="00674E9B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-present</w:t>
      </w:r>
      <w:r w:rsidR="000505A9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)</w:t>
      </w:r>
      <w:r w:rsidR="00904610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, Journal of Interactive Marketing (2022-present)</w:t>
      </w:r>
      <w:r w:rsidR="00674E9B">
        <w:rPr>
          <w:rFonts w:ascii="Times New Roman PS" w:hAnsi="Times New Roman PS" w:cs="Times New Roman PS"/>
          <w:bCs/>
          <w:i/>
          <w:color w:val="auto"/>
          <w:sz w:val="22"/>
          <w:szCs w:val="22"/>
        </w:rPr>
        <w:t>, Journal of Retailing (2023-present)</w:t>
      </w:r>
    </w:p>
    <w:p w14:paraId="082BEC3D" w14:textId="77777777" w:rsidR="00D523A6" w:rsidRPr="00B67222" w:rsidRDefault="00D523A6" w:rsidP="00E703E6">
      <w:pPr>
        <w:pStyle w:val="Default"/>
        <w:rPr>
          <w:rFonts w:ascii="Times New Roman PS" w:hAnsi="Times New Roman PS" w:cs="Times New Roman PS"/>
          <w:b/>
          <w:iCs/>
          <w:color w:val="auto"/>
          <w:sz w:val="22"/>
          <w:szCs w:val="22"/>
        </w:rPr>
      </w:pPr>
    </w:p>
    <w:p w14:paraId="339E8DBA" w14:textId="37674F44" w:rsidR="0077433A" w:rsidRPr="00B67222" w:rsidRDefault="005B2219" w:rsidP="008A3A1E">
      <w:pPr>
        <w:pStyle w:val="Default"/>
        <w:jc w:val="both"/>
        <w:rPr>
          <w:rFonts w:ascii="Times New Roman PS" w:hAnsi="Times New Roman PS" w:cs="Times New Roman PS"/>
          <w:iCs/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b/>
          <w:iCs/>
          <w:color w:val="auto"/>
          <w:sz w:val="22"/>
          <w:szCs w:val="22"/>
        </w:rPr>
        <w:t>Doctoral Colloquium Faculty</w:t>
      </w:r>
      <w:r w:rsidR="006375E9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 xml:space="preserve">: </w:t>
      </w:r>
      <w:r w:rsidR="008A3A1E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American Marketing Association (2008</w:t>
      </w:r>
      <w:r w:rsidR="00D752C6">
        <w:rPr>
          <w:rFonts w:ascii="Times New Roman PS" w:hAnsi="Times New Roman PS" w:cs="Times New Roman PS"/>
          <w:iCs/>
          <w:color w:val="auto"/>
          <w:sz w:val="22"/>
          <w:szCs w:val="22"/>
        </w:rPr>
        <w:t>, 2018</w:t>
      </w:r>
      <w:r w:rsidR="000505A9">
        <w:rPr>
          <w:rFonts w:ascii="Times New Roman PS" w:hAnsi="Times New Roman PS" w:cs="Times New Roman PS"/>
          <w:iCs/>
          <w:color w:val="auto"/>
          <w:sz w:val="22"/>
          <w:szCs w:val="22"/>
        </w:rPr>
        <w:t>, 2019</w:t>
      </w:r>
      <w:r w:rsidR="00202B96">
        <w:rPr>
          <w:rFonts w:ascii="Times New Roman PS" w:hAnsi="Times New Roman PS" w:cs="Times New Roman PS"/>
          <w:iCs/>
          <w:color w:val="auto"/>
          <w:sz w:val="22"/>
          <w:szCs w:val="22"/>
        </w:rPr>
        <w:t>, 2023</w:t>
      </w:r>
      <w:r w:rsidR="008A3A1E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 xml:space="preserve">), </w:t>
      </w:r>
      <w:r w:rsidR="006375E9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EMAC (</w:t>
      </w:r>
      <w:r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2004</w:t>
      </w:r>
      <w:r w:rsidR="00761A7D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, 2009, 2012, 2013</w:t>
      </w:r>
      <w:r w:rsidR="00201D3B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, 2014</w:t>
      </w:r>
      <w:r w:rsidR="006375E9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)</w:t>
      </w:r>
      <w:r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,</w:t>
      </w:r>
      <w:r w:rsidR="006375E9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 xml:space="preserve"> </w:t>
      </w:r>
      <w:r w:rsidR="008A3A1E" w:rsidRPr="00B67222">
        <w:rPr>
          <w:rFonts w:ascii="Times New Roman PS" w:hAnsi="Times New Roman PS" w:cs="Times New Roman PS"/>
          <w:iCs/>
          <w:color w:val="auto"/>
          <w:sz w:val="22"/>
          <w:szCs w:val="22"/>
        </w:rPr>
        <w:t>INFORMS Marketing Science (2007 and 2008)</w:t>
      </w:r>
    </w:p>
    <w:p w14:paraId="4B5CA4EE" w14:textId="77777777" w:rsidR="00821B77" w:rsidRPr="00B67222" w:rsidRDefault="00821B77">
      <w:pPr>
        <w:rPr>
          <w:rFonts w:ascii="Times New Roman PS" w:hAnsi="Times New Roman PS" w:cs="Times New Roman PS"/>
          <w:b/>
          <w:color w:val="000000"/>
          <w:sz w:val="22"/>
          <w:szCs w:val="22"/>
        </w:rPr>
      </w:pPr>
    </w:p>
    <w:p w14:paraId="1B31B93D" w14:textId="77777777" w:rsidR="00FD681F" w:rsidRPr="00B67222" w:rsidRDefault="00FD681F" w:rsidP="007E7486">
      <w:pPr>
        <w:pStyle w:val="Default"/>
        <w:rPr>
          <w:rFonts w:ascii="Times New Roman PS" w:hAnsi="Times New Roman PS" w:cs="Times New Roman PS"/>
          <w:sz w:val="22"/>
          <w:szCs w:val="22"/>
        </w:rPr>
      </w:pPr>
      <w:r w:rsidRPr="00B67222">
        <w:rPr>
          <w:rFonts w:ascii="Times New Roman PS" w:hAnsi="Times New Roman PS" w:cs="Times New Roman PS"/>
          <w:b/>
          <w:sz w:val="22"/>
          <w:szCs w:val="22"/>
        </w:rPr>
        <w:t xml:space="preserve">Awards and Honors </w:t>
      </w:r>
    </w:p>
    <w:p w14:paraId="455FB6CF" w14:textId="09294C2B" w:rsidR="001A131C" w:rsidRPr="00202B96" w:rsidRDefault="00FD681F" w:rsidP="00202B96">
      <w:pPr>
        <w:pStyle w:val="Default"/>
        <w:ind w:left="720" w:hanging="720"/>
        <w:rPr>
          <w:rFonts w:ascii="Times New Roman PS" w:hAnsi="Times New Roman PS" w:cs="Times New Roman PS"/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="00FD3829" w:rsidRPr="00B67222">
        <w:rPr>
          <w:color w:val="auto"/>
          <w:sz w:val="22"/>
          <w:szCs w:val="22"/>
        </w:rPr>
        <w:t xml:space="preserve">Winner of the </w:t>
      </w:r>
      <w:r w:rsidR="00E62002" w:rsidRPr="00B67222">
        <w:rPr>
          <w:color w:val="auto"/>
          <w:sz w:val="22"/>
          <w:szCs w:val="22"/>
        </w:rPr>
        <w:t xml:space="preserve">‘07 </w:t>
      </w:r>
      <w:r w:rsidR="00FD3829" w:rsidRPr="00B67222">
        <w:rPr>
          <w:color w:val="auto"/>
          <w:sz w:val="22"/>
          <w:szCs w:val="22"/>
        </w:rPr>
        <w:t>William F. O’</w:t>
      </w:r>
      <w:r w:rsidR="00E62002" w:rsidRPr="00B67222">
        <w:rPr>
          <w:color w:val="auto"/>
          <w:sz w:val="22"/>
          <w:szCs w:val="22"/>
        </w:rPr>
        <w:t xml:space="preserve">Dell Award for the </w:t>
      </w:r>
      <w:r w:rsidR="00FD3829" w:rsidRPr="00B67222">
        <w:rPr>
          <w:color w:val="auto"/>
          <w:sz w:val="22"/>
          <w:szCs w:val="22"/>
        </w:rPr>
        <w:t xml:space="preserve">paper </w:t>
      </w:r>
      <w:r w:rsidR="00E62002" w:rsidRPr="00B67222">
        <w:rPr>
          <w:color w:val="auto"/>
          <w:sz w:val="22"/>
          <w:szCs w:val="22"/>
        </w:rPr>
        <w:t>“</w:t>
      </w:r>
      <w:r w:rsidR="00FD3829" w:rsidRPr="00B67222">
        <w:rPr>
          <w:color w:val="auto"/>
          <w:sz w:val="22"/>
          <w:szCs w:val="22"/>
        </w:rPr>
        <w:t xml:space="preserve">that </w:t>
      </w:r>
      <w:r w:rsidR="00E62002" w:rsidRPr="00B67222">
        <w:rPr>
          <w:color w:val="auto"/>
          <w:sz w:val="22"/>
          <w:szCs w:val="22"/>
        </w:rPr>
        <w:t xml:space="preserve">made </w:t>
      </w:r>
      <w:r w:rsidR="00FD3829" w:rsidRPr="00B67222">
        <w:rPr>
          <w:color w:val="auto"/>
          <w:sz w:val="22"/>
          <w:szCs w:val="22"/>
        </w:rPr>
        <w:t>significant, long-run</w:t>
      </w:r>
      <w:r w:rsidR="00E62002" w:rsidRPr="00B67222">
        <w:rPr>
          <w:color w:val="auto"/>
          <w:sz w:val="22"/>
          <w:szCs w:val="22"/>
        </w:rPr>
        <w:t xml:space="preserve"> </w:t>
      </w:r>
      <w:r w:rsidR="00FD3829" w:rsidRPr="00B67222">
        <w:rPr>
          <w:color w:val="auto"/>
          <w:sz w:val="22"/>
          <w:szCs w:val="22"/>
        </w:rPr>
        <w:t xml:space="preserve">contribution to marketing theory, and/or </w:t>
      </w:r>
      <w:r w:rsidR="00FD3829" w:rsidRPr="001A131C">
        <w:rPr>
          <w:rFonts w:ascii="Times New Roman" w:hAnsi="Times New Roman" w:cs="Times New Roman"/>
          <w:color w:val="auto"/>
          <w:sz w:val="22"/>
          <w:szCs w:val="22"/>
        </w:rPr>
        <w:t>methodology, and/or practice</w:t>
      </w:r>
      <w:r w:rsidR="00E62002" w:rsidRPr="001A131C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="003B3458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 (for the 2002 </w:t>
      </w:r>
      <w:r w:rsidR="003B3458" w:rsidRPr="001A131C">
        <w:rPr>
          <w:rFonts w:ascii="Times New Roman" w:hAnsi="Times New Roman" w:cs="Times New Roman"/>
          <w:i/>
          <w:color w:val="auto"/>
          <w:sz w:val="22"/>
          <w:szCs w:val="22"/>
        </w:rPr>
        <w:t>Journal of Marketing Research</w:t>
      </w:r>
      <w:r w:rsidR="003B3458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 paper)</w:t>
      </w:r>
    </w:p>
    <w:p w14:paraId="40C229E3" w14:textId="5CB9E1FA" w:rsidR="001A131C" w:rsidRPr="001A131C" w:rsidRDefault="001A131C" w:rsidP="001A131C">
      <w:pPr>
        <w:ind w:left="720" w:hanging="720"/>
        <w:rPr>
          <w:color w:val="000000" w:themeColor="text1"/>
          <w:sz w:val="22"/>
          <w:szCs w:val="22"/>
        </w:rPr>
      </w:pPr>
      <w:r w:rsidRPr="001A131C">
        <w:rPr>
          <w:sz w:val="22"/>
          <w:szCs w:val="22"/>
        </w:rPr>
        <w:t>•</w:t>
      </w:r>
      <w:r w:rsidRPr="001A131C">
        <w:rPr>
          <w:sz w:val="22"/>
          <w:szCs w:val="22"/>
        </w:rPr>
        <w:tab/>
      </w:r>
      <w:r w:rsidRPr="001A131C">
        <w:rPr>
          <w:color w:val="000000" w:themeColor="text1"/>
          <w:sz w:val="22"/>
          <w:szCs w:val="22"/>
        </w:rPr>
        <w:t xml:space="preserve">Winner of the 2017-2018 Gary </w:t>
      </w:r>
      <w:proofErr w:type="spellStart"/>
      <w:r w:rsidRPr="001A131C">
        <w:rPr>
          <w:color w:val="000000" w:themeColor="text1"/>
          <w:sz w:val="22"/>
          <w:szCs w:val="22"/>
        </w:rPr>
        <w:t>Lilien</w:t>
      </w:r>
      <w:proofErr w:type="spellEnd"/>
      <w:r w:rsidRPr="001A131C">
        <w:rPr>
          <w:color w:val="000000" w:themeColor="text1"/>
          <w:sz w:val="22"/>
          <w:szCs w:val="22"/>
        </w:rPr>
        <w:t xml:space="preserve"> MSI-ISMS Practice Prize for ‘o</w:t>
      </w:r>
      <w:r w:rsidRPr="001A131C">
        <w:rPr>
          <w:color w:val="000000" w:themeColor="text1"/>
          <w:sz w:val="22"/>
          <w:szCs w:val="22"/>
          <w:shd w:val="clear" w:color="auto" w:fill="FFFFFF"/>
        </w:rPr>
        <w:t>utstanding implementation of marketing science concepts and methods”.</w:t>
      </w:r>
    </w:p>
    <w:p w14:paraId="4755929C" w14:textId="62AF9875" w:rsidR="003B3458" w:rsidRPr="00B67222" w:rsidRDefault="003B3458" w:rsidP="003B3458">
      <w:pPr>
        <w:pStyle w:val="Default"/>
        <w:ind w:left="720" w:hanging="720"/>
        <w:rPr>
          <w:color w:val="auto"/>
          <w:sz w:val="22"/>
          <w:szCs w:val="22"/>
        </w:rPr>
      </w:pPr>
      <w:r w:rsidRPr="001A131C">
        <w:rPr>
          <w:rFonts w:ascii="Times New Roman" w:hAnsi="Times New Roman" w:cs="Times New Roman"/>
          <w:color w:val="auto"/>
          <w:sz w:val="22"/>
          <w:szCs w:val="22"/>
        </w:rPr>
        <w:t>•</w:t>
      </w:r>
      <w:r w:rsidRPr="001A131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A2488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Winner of the </w:t>
      </w:r>
      <w:r w:rsidR="00F002C9" w:rsidRPr="001A131C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="002A2488" w:rsidRPr="001A131C">
        <w:rPr>
          <w:rFonts w:ascii="Times New Roman" w:hAnsi="Times New Roman" w:cs="Times New Roman"/>
          <w:color w:val="auto"/>
          <w:sz w:val="22"/>
          <w:szCs w:val="22"/>
        </w:rPr>
        <w:t>09</w:t>
      </w:r>
      <w:r w:rsidR="00B508CC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002C9" w:rsidRPr="001A131C">
        <w:rPr>
          <w:rFonts w:ascii="Times New Roman" w:hAnsi="Times New Roman" w:cs="Times New Roman"/>
          <w:color w:val="auto"/>
          <w:sz w:val="22"/>
          <w:szCs w:val="22"/>
        </w:rPr>
        <w:t>2013</w:t>
      </w:r>
      <w:r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508CC" w:rsidRPr="001A131C">
        <w:rPr>
          <w:rFonts w:ascii="Times New Roman" w:hAnsi="Times New Roman" w:cs="Times New Roman"/>
          <w:color w:val="auto"/>
          <w:sz w:val="22"/>
          <w:szCs w:val="22"/>
        </w:rPr>
        <w:t xml:space="preserve">and 2017 </w:t>
      </w:r>
      <w:r w:rsidRPr="001A131C">
        <w:rPr>
          <w:rFonts w:ascii="Times New Roman" w:hAnsi="Times New Roman" w:cs="Times New Roman"/>
          <w:color w:val="auto"/>
          <w:sz w:val="22"/>
          <w:szCs w:val="22"/>
        </w:rPr>
        <w:t>Davidson Award for best paper</w:t>
      </w:r>
      <w:r w:rsidRPr="00B67222">
        <w:rPr>
          <w:color w:val="auto"/>
          <w:sz w:val="22"/>
          <w:szCs w:val="22"/>
        </w:rPr>
        <w:t xml:space="preserve"> in the </w:t>
      </w:r>
      <w:r w:rsidRPr="00B67222">
        <w:rPr>
          <w:i/>
          <w:color w:val="auto"/>
          <w:sz w:val="22"/>
          <w:szCs w:val="22"/>
        </w:rPr>
        <w:t>Journal of Retailing</w:t>
      </w:r>
      <w:r w:rsidRPr="00B67222">
        <w:rPr>
          <w:color w:val="auto"/>
          <w:sz w:val="22"/>
          <w:szCs w:val="22"/>
        </w:rPr>
        <w:t>.</w:t>
      </w:r>
    </w:p>
    <w:p w14:paraId="38E648DC" w14:textId="77777777" w:rsidR="001605CE" w:rsidRPr="00B67222" w:rsidRDefault="00330217" w:rsidP="001605CE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Pr="00B67222">
        <w:rPr>
          <w:color w:val="auto"/>
          <w:sz w:val="22"/>
          <w:szCs w:val="22"/>
        </w:rPr>
        <w:t xml:space="preserve">Winner of the ‘09 </w:t>
      </w:r>
      <w:proofErr w:type="spellStart"/>
      <w:r w:rsidRPr="00B67222">
        <w:rPr>
          <w:rFonts w:ascii="Times New Roman" w:hAnsi="Times New Roman" w:cs="Times New Roman"/>
          <w:sz w:val="22"/>
          <w:szCs w:val="22"/>
        </w:rPr>
        <w:t>Varadarajan</w:t>
      </w:r>
      <w:proofErr w:type="spellEnd"/>
      <w:r w:rsidRPr="00B67222">
        <w:rPr>
          <w:rFonts w:ascii="Times New Roman" w:hAnsi="Times New Roman" w:cs="Times New Roman"/>
          <w:sz w:val="22"/>
          <w:szCs w:val="22"/>
        </w:rPr>
        <w:t xml:space="preserve"> Award for </w:t>
      </w:r>
      <w:r w:rsidRPr="00B67222">
        <w:rPr>
          <w:rFonts w:ascii="Times New Roman" w:hAnsi="Times New Roman" w:cs="Times New Roman"/>
          <w:i/>
          <w:sz w:val="22"/>
          <w:szCs w:val="22"/>
        </w:rPr>
        <w:t>Early Career Contributions to Marketing Strategy</w:t>
      </w:r>
      <w:r w:rsidRPr="00B67222">
        <w:rPr>
          <w:i/>
          <w:sz w:val="22"/>
          <w:szCs w:val="22"/>
        </w:rPr>
        <w:t xml:space="preserve"> Research</w:t>
      </w:r>
      <w:r w:rsidRPr="00B67222">
        <w:rPr>
          <w:sz w:val="22"/>
          <w:szCs w:val="22"/>
        </w:rPr>
        <w:t>.</w:t>
      </w:r>
    </w:p>
    <w:p w14:paraId="7585DFC2" w14:textId="77777777" w:rsidR="0031213A" w:rsidRPr="00B67222" w:rsidRDefault="0031213A" w:rsidP="0031213A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Pr="00B67222">
        <w:rPr>
          <w:color w:val="auto"/>
          <w:sz w:val="22"/>
          <w:szCs w:val="22"/>
        </w:rPr>
        <w:t xml:space="preserve">Winner of </w:t>
      </w:r>
      <w:r w:rsidRPr="00B67222">
        <w:rPr>
          <w:rFonts w:eastAsia="Arial Unicode MS"/>
          <w:sz w:val="22"/>
          <w:szCs w:val="22"/>
        </w:rPr>
        <w:t xml:space="preserve">the 2011 </w:t>
      </w:r>
      <w:r w:rsidRPr="00B67222">
        <w:rPr>
          <w:rFonts w:eastAsia="Arial Unicode MS"/>
          <w:i/>
          <w:sz w:val="22"/>
          <w:szCs w:val="22"/>
        </w:rPr>
        <w:t xml:space="preserve">Best Paper Award of </w:t>
      </w:r>
      <w:proofErr w:type="spellStart"/>
      <w:r w:rsidRPr="00B67222">
        <w:rPr>
          <w:rFonts w:eastAsia="Arial Unicode MS"/>
          <w:i/>
          <w:sz w:val="22"/>
          <w:szCs w:val="22"/>
        </w:rPr>
        <w:t>Syntec</w:t>
      </w:r>
      <w:proofErr w:type="spellEnd"/>
      <w:r w:rsidRPr="00B67222">
        <w:rPr>
          <w:rFonts w:eastAsia="Arial Unicode MS"/>
          <w:sz w:val="22"/>
          <w:szCs w:val="22"/>
        </w:rPr>
        <w:t xml:space="preserve"> (</w:t>
      </w:r>
      <w:r w:rsidRPr="00B67222">
        <w:rPr>
          <w:sz w:val="22"/>
          <w:szCs w:val="22"/>
        </w:rPr>
        <w:t>the French professional association of consultants) in Marketing and Decision Sciences.</w:t>
      </w:r>
    </w:p>
    <w:p w14:paraId="4794D240" w14:textId="55242947" w:rsidR="00C9144A" w:rsidRPr="00A12061" w:rsidRDefault="00C9144A" w:rsidP="00C9144A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 w:rsidRPr="00B67222">
        <w:rPr>
          <w:sz w:val="22"/>
          <w:szCs w:val="22"/>
        </w:rPr>
        <w:t>Winner o</w:t>
      </w:r>
      <w:r w:rsidR="00A12061">
        <w:rPr>
          <w:sz w:val="22"/>
          <w:szCs w:val="22"/>
        </w:rPr>
        <w:t>f</w:t>
      </w:r>
      <w:r w:rsidRPr="00B67222">
        <w:rPr>
          <w:sz w:val="22"/>
          <w:szCs w:val="22"/>
        </w:rPr>
        <w:t xml:space="preserve"> the 2014 </w:t>
      </w:r>
      <w:r w:rsidRPr="00B67222">
        <w:rPr>
          <w:i/>
          <w:sz w:val="22"/>
          <w:szCs w:val="22"/>
        </w:rPr>
        <w:t>Best Paper Award</w:t>
      </w:r>
      <w:r w:rsidRPr="00B67222">
        <w:rPr>
          <w:sz w:val="22"/>
          <w:szCs w:val="22"/>
        </w:rPr>
        <w:t xml:space="preserve"> of the </w:t>
      </w:r>
      <w:r w:rsidRPr="00B67222">
        <w:rPr>
          <w:i/>
          <w:sz w:val="22"/>
          <w:szCs w:val="22"/>
        </w:rPr>
        <w:t>Marketing Science Institute</w:t>
      </w:r>
      <w:r w:rsidRPr="00B67222">
        <w:rPr>
          <w:sz w:val="22"/>
          <w:szCs w:val="22"/>
        </w:rPr>
        <w:t xml:space="preserve"> (world leader in</w:t>
      </w:r>
      <w:r w:rsidRPr="00B67222">
        <w:rPr>
          <w:color w:val="auto"/>
          <w:sz w:val="22"/>
          <w:szCs w:val="22"/>
        </w:rPr>
        <w:t xml:space="preserve"> “</w:t>
      </w:r>
      <w:r w:rsidRPr="00B67222">
        <w:rPr>
          <w:rFonts w:ascii="Times New Roman" w:hAnsi="Times New Roman" w:cs="Times New Roman"/>
          <w:color w:val="auto"/>
          <w:sz w:val="22"/>
          <w:szCs w:val="22"/>
          <w:lang w:eastAsia="en-GB"/>
        </w:rPr>
        <w:t>bridging the gap between academic marketing theory and business practice”</w:t>
      </w:r>
      <w:r w:rsidR="001A131C">
        <w:rPr>
          <w:rFonts w:ascii="Times New Roman" w:hAnsi="Times New Roman" w:cs="Times New Roman"/>
          <w:color w:val="auto"/>
          <w:sz w:val="22"/>
          <w:szCs w:val="22"/>
          <w:lang w:eastAsia="en-GB"/>
        </w:rPr>
        <w:t xml:space="preserve"> since 1961</w:t>
      </w:r>
      <w:r w:rsidRPr="00B67222">
        <w:rPr>
          <w:rFonts w:ascii="Times New Roman" w:hAnsi="Times New Roman" w:cs="Times New Roman"/>
          <w:color w:val="auto"/>
          <w:sz w:val="22"/>
          <w:szCs w:val="22"/>
          <w:lang w:eastAsia="en-GB"/>
        </w:rPr>
        <w:t>)</w:t>
      </w:r>
    </w:p>
    <w:p w14:paraId="280D319F" w14:textId="3A6FAFAB" w:rsidR="00A12061" w:rsidRPr="00FF5B0A" w:rsidRDefault="00A12061" w:rsidP="00C9144A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GB"/>
        </w:rPr>
        <w:t xml:space="preserve">Winner of the Inaugural </w:t>
      </w:r>
      <w:r w:rsidRPr="00A12061">
        <w:rPr>
          <w:rFonts w:ascii="Times New Roman" w:hAnsi="Times New Roman" w:cs="Times New Roman"/>
          <w:i/>
          <w:iCs/>
          <w:color w:val="auto"/>
          <w:sz w:val="22"/>
          <w:szCs w:val="22"/>
          <w:lang w:eastAsia="en-GB"/>
        </w:rPr>
        <w:t>Most Promising Research Award</w:t>
      </w:r>
      <w:r>
        <w:rPr>
          <w:rFonts w:ascii="Times New Roman" w:hAnsi="Times New Roman" w:cs="Times New Roman"/>
          <w:color w:val="auto"/>
          <w:sz w:val="22"/>
          <w:szCs w:val="22"/>
          <w:lang w:eastAsia="en-GB"/>
        </w:rPr>
        <w:t xml:space="preserve"> of the </w:t>
      </w:r>
      <w:r w:rsidRPr="00A12061">
        <w:rPr>
          <w:rFonts w:ascii="Times New Roman" w:hAnsi="Times New Roman" w:cs="Times New Roman"/>
          <w:i/>
          <w:iCs/>
          <w:color w:val="auto"/>
          <w:sz w:val="22"/>
          <w:szCs w:val="22"/>
          <w:lang w:eastAsia="en-GB"/>
        </w:rPr>
        <w:t>Interactive Marketing Research Conference</w:t>
      </w:r>
      <w:r>
        <w:rPr>
          <w:rFonts w:ascii="Times New Roman" w:hAnsi="Times New Roman" w:cs="Times New Roman"/>
          <w:color w:val="auto"/>
          <w:sz w:val="22"/>
          <w:szCs w:val="22"/>
          <w:lang w:eastAsia="en-GB"/>
        </w:rPr>
        <w:t>, 2020.</w:t>
      </w:r>
    </w:p>
    <w:p w14:paraId="69B3175F" w14:textId="0AD690B1" w:rsidR="00FF5B0A" w:rsidRPr="00202B96" w:rsidRDefault="00FF5B0A" w:rsidP="00C9144A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en-GB"/>
        </w:rPr>
        <w:t>Winner of the Best Paper Award of the American Marketing Association Summer Conference, 2023.</w:t>
      </w:r>
    </w:p>
    <w:p w14:paraId="293722D6" w14:textId="62FD7B66" w:rsidR="00202B96" w:rsidRPr="00202B96" w:rsidRDefault="00202B96" w:rsidP="00C9144A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Finalist for the 2021 </w:t>
      </w:r>
      <w:proofErr w:type="spellStart"/>
      <w:r>
        <w:rPr>
          <w:rFonts w:ascii="Times New Roman PS" w:hAnsi="Times New Roman PS" w:cs="Times New Roman PS"/>
          <w:color w:val="auto"/>
          <w:sz w:val="22"/>
          <w:szCs w:val="22"/>
        </w:rPr>
        <w:t>Sheth</w:t>
      </w:r>
      <w:proofErr w:type="spell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Foundation / Journal of Marketing Award for the paper with most long-term impact (for </w:t>
      </w:r>
      <w:proofErr w:type="spellStart"/>
      <w:r>
        <w:rPr>
          <w:rFonts w:ascii="Times New Roman PS" w:hAnsi="Times New Roman PS" w:cs="Times New Roman PS"/>
          <w:color w:val="auto"/>
          <w:sz w:val="22"/>
          <w:szCs w:val="22"/>
        </w:rPr>
        <w:t>Hanssens</w:t>
      </w:r>
      <w:proofErr w:type="spell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and Pauwels, JM 2016)</w:t>
      </w:r>
    </w:p>
    <w:p w14:paraId="3173DA83" w14:textId="2459F533" w:rsidR="00202B96" w:rsidRPr="000C4C24" w:rsidRDefault="00202B96" w:rsidP="00202B96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Finalist for the 2023 </w:t>
      </w:r>
      <w:proofErr w:type="spellStart"/>
      <w:r>
        <w:rPr>
          <w:rFonts w:ascii="Times New Roman PS" w:hAnsi="Times New Roman PS" w:cs="Times New Roman PS"/>
          <w:color w:val="auto"/>
          <w:sz w:val="22"/>
          <w:szCs w:val="22"/>
        </w:rPr>
        <w:t>Sheth</w:t>
      </w:r>
      <w:proofErr w:type="spell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Foundation / Journal of Marketing Award for the paper with most long-term impact (for </w:t>
      </w:r>
      <w:proofErr w:type="spellStart"/>
      <w:r>
        <w:rPr>
          <w:rFonts w:ascii="Times New Roman PS" w:hAnsi="Times New Roman PS" w:cs="Times New Roman PS"/>
          <w:color w:val="auto"/>
          <w:sz w:val="22"/>
          <w:szCs w:val="22"/>
        </w:rPr>
        <w:t>Colicev</w:t>
      </w:r>
      <w:proofErr w:type="spell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</w:t>
      </w:r>
      <w:proofErr w:type="gramStart"/>
      <w:r>
        <w:rPr>
          <w:rFonts w:ascii="Times New Roman PS" w:hAnsi="Times New Roman PS" w:cs="Times New Roman PS"/>
          <w:color w:val="auto"/>
          <w:sz w:val="22"/>
          <w:szCs w:val="22"/>
        </w:rPr>
        <w:t>et al. ,</w:t>
      </w:r>
      <w:proofErr w:type="gram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JM 2018)</w:t>
      </w:r>
    </w:p>
    <w:p w14:paraId="2A205D47" w14:textId="1D856D49" w:rsidR="000C4C24" w:rsidRPr="00202B96" w:rsidRDefault="000C4C24" w:rsidP="000C4C24">
      <w:pPr>
        <w:pStyle w:val="Default"/>
        <w:numPr>
          <w:ilvl w:val="0"/>
          <w:numId w:val="25"/>
        </w:numPr>
        <w:ind w:hanging="720"/>
        <w:rPr>
          <w:sz w:val="22"/>
          <w:szCs w:val="22"/>
        </w:rPr>
      </w:pPr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Finalist for the 2022 Robert </w:t>
      </w:r>
      <w:proofErr w:type="spellStart"/>
      <w:r>
        <w:rPr>
          <w:rFonts w:ascii="Times New Roman PS" w:hAnsi="Times New Roman PS" w:cs="Times New Roman PS"/>
          <w:color w:val="auto"/>
          <w:sz w:val="22"/>
          <w:szCs w:val="22"/>
        </w:rPr>
        <w:t>Buzzell</w:t>
      </w:r>
      <w:proofErr w:type="spell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Best Paper Award by the Marketing Science Institute (for </w:t>
      </w:r>
      <w:proofErr w:type="spellStart"/>
      <w:r>
        <w:rPr>
          <w:rFonts w:ascii="Times New Roman PS" w:hAnsi="Times New Roman PS" w:cs="Times New Roman PS"/>
          <w:color w:val="auto"/>
          <w:sz w:val="22"/>
          <w:szCs w:val="22"/>
        </w:rPr>
        <w:t>Valenti</w:t>
      </w:r>
      <w:proofErr w:type="spellEnd"/>
      <w:r>
        <w:rPr>
          <w:rFonts w:ascii="Times New Roman PS" w:hAnsi="Times New Roman PS" w:cs="Times New Roman PS"/>
          <w:color w:val="auto"/>
          <w:sz w:val="22"/>
          <w:szCs w:val="22"/>
        </w:rPr>
        <w:t xml:space="preserve"> et al. JAMS 2022)</w:t>
      </w:r>
      <w:r w:rsidRPr="00202B96">
        <w:rPr>
          <w:sz w:val="22"/>
          <w:szCs w:val="22"/>
        </w:rPr>
        <w:t xml:space="preserve"> </w:t>
      </w:r>
    </w:p>
    <w:p w14:paraId="2BE60C64" w14:textId="77777777" w:rsidR="00B17F0B" w:rsidRPr="00B67222" w:rsidRDefault="00B17F0B" w:rsidP="0031213A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  <w:t xml:space="preserve">“Top 100 Inspirational Alumnus” among 37,000 UCLA Anderson School of Management graduates: </w:t>
      </w:r>
      <w:hyperlink r:id="rId15" w:history="1">
        <w:r w:rsidR="00CD4AB2" w:rsidRPr="00B67222">
          <w:rPr>
            <w:rStyle w:val="Hyperlink"/>
            <w:rFonts w:ascii="Times New Roman PS" w:hAnsi="Times New Roman PS" w:cs="Times New Roman PS"/>
            <w:sz w:val="22"/>
            <w:szCs w:val="22"/>
          </w:rPr>
          <w:t>http://www.anderson.ucla.edu/x35453.xml</w:t>
        </w:r>
      </w:hyperlink>
      <w:r w:rsidR="00CD4AB2" w:rsidRPr="00B67222">
        <w:rPr>
          <w:rFonts w:ascii="Times New Roman PS" w:hAnsi="Times New Roman PS" w:cs="Times New Roman PS"/>
          <w:color w:val="auto"/>
          <w:sz w:val="22"/>
          <w:szCs w:val="22"/>
        </w:rPr>
        <w:t xml:space="preserve"> </w:t>
      </w:r>
    </w:p>
    <w:p w14:paraId="337615FF" w14:textId="77777777" w:rsidR="001605CE" w:rsidRPr="00B67222" w:rsidRDefault="001605CE" w:rsidP="001605CE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Pr="00B67222">
        <w:rPr>
          <w:rFonts w:ascii="Times New Roman PS" w:hAnsi="Times New Roman PS" w:cs="Times New Roman PS"/>
          <w:i/>
          <w:color w:val="auto"/>
          <w:sz w:val="22"/>
          <w:szCs w:val="22"/>
        </w:rPr>
        <w:t>Google/WPP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 xml:space="preserve"> Research Award 2010</w:t>
      </w:r>
      <w:r w:rsidRPr="00B67222">
        <w:rPr>
          <w:sz w:val="22"/>
          <w:szCs w:val="22"/>
        </w:rPr>
        <w:t>.</w:t>
      </w:r>
    </w:p>
    <w:p w14:paraId="4E5528BF" w14:textId="5A980C9D" w:rsidR="00177B13" w:rsidRPr="00B67222" w:rsidRDefault="001605CE" w:rsidP="007F26E9">
      <w:pPr>
        <w:pStyle w:val="Default"/>
        <w:ind w:left="720" w:hanging="720"/>
        <w:rPr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Pr="00B67222">
        <w:rPr>
          <w:i/>
          <w:sz w:val="22"/>
          <w:szCs w:val="22"/>
        </w:rPr>
        <w:t xml:space="preserve">Emerald Management Reviews Citation of Excellence </w:t>
      </w:r>
      <w:r w:rsidR="007F26E9" w:rsidRPr="00B67222">
        <w:rPr>
          <w:i/>
          <w:sz w:val="22"/>
          <w:szCs w:val="22"/>
        </w:rPr>
        <w:t xml:space="preserve">2008, </w:t>
      </w:r>
      <w:r w:rsidRPr="00B67222">
        <w:rPr>
          <w:sz w:val="22"/>
          <w:szCs w:val="22"/>
        </w:rPr>
        <w:t>2009</w:t>
      </w:r>
      <w:r w:rsidR="007F26E9" w:rsidRPr="00B67222">
        <w:rPr>
          <w:sz w:val="22"/>
          <w:szCs w:val="22"/>
        </w:rPr>
        <w:t>, 2016</w:t>
      </w:r>
      <w:r w:rsidRPr="00B67222">
        <w:rPr>
          <w:sz w:val="22"/>
          <w:szCs w:val="22"/>
        </w:rPr>
        <w:t>.</w:t>
      </w:r>
      <w:r w:rsidR="00177B13" w:rsidRPr="00B67222">
        <w:rPr>
          <w:sz w:val="22"/>
          <w:szCs w:val="22"/>
        </w:rPr>
        <w:t xml:space="preserve"> </w:t>
      </w:r>
    </w:p>
    <w:p w14:paraId="6338F55A" w14:textId="439C0C56" w:rsidR="00247035" w:rsidRPr="00B67222" w:rsidRDefault="00223D50" w:rsidP="00320655">
      <w:pPr>
        <w:pStyle w:val="Default"/>
        <w:ind w:left="720" w:hanging="720"/>
        <w:rPr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</w:r>
      <w:r w:rsidR="00DA4C0F" w:rsidRPr="00B67222">
        <w:rPr>
          <w:sz w:val="22"/>
          <w:szCs w:val="22"/>
        </w:rPr>
        <w:t>Runner-up: 2009</w:t>
      </w:r>
      <w:r w:rsidR="00DA4C0F" w:rsidRPr="00B67222">
        <w:rPr>
          <w:i/>
          <w:sz w:val="22"/>
          <w:szCs w:val="22"/>
        </w:rPr>
        <w:t xml:space="preserve"> MSI/H. Paul Root Award </w:t>
      </w:r>
      <w:r w:rsidR="00DA4C0F" w:rsidRPr="00B67222">
        <w:rPr>
          <w:sz w:val="22"/>
          <w:szCs w:val="22"/>
        </w:rPr>
        <w:t>for best paper in</w:t>
      </w:r>
      <w:r w:rsidR="00DA4C0F" w:rsidRPr="00B67222">
        <w:rPr>
          <w:i/>
          <w:sz w:val="22"/>
          <w:szCs w:val="22"/>
        </w:rPr>
        <w:t xml:space="preserve"> Journal of Marketing</w:t>
      </w:r>
      <w:r w:rsidR="00DA4C0F" w:rsidRPr="00B67222">
        <w:rPr>
          <w:sz w:val="22"/>
          <w:szCs w:val="22"/>
        </w:rPr>
        <w:t xml:space="preserve"> </w:t>
      </w:r>
      <w:r w:rsidR="0047646A" w:rsidRPr="00B67222">
        <w:rPr>
          <w:sz w:val="22"/>
          <w:szCs w:val="22"/>
        </w:rPr>
        <w:t>that advance the practice of marketing.</w:t>
      </w:r>
    </w:p>
    <w:p w14:paraId="487FE62E" w14:textId="4E07A59E" w:rsidR="001A131C" w:rsidRPr="00B67222" w:rsidRDefault="00FD681F" w:rsidP="00324211">
      <w:pPr>
        <w:pStyle w:val="Default"/>
        <w:ind w:left="720" w:hanging="720"/>
        <w:rPr>
          <w:color w:val="auto"/>
          <w:sz w:val="22"/>
          <w:szCs w:val="22"/>
        </w:rPr>
      </w:pPr>
      <w:r w:rsidRPr="00B67222">
        <w:rPr>
          <w:color w:val="auto"/>
          <w:sz w:val="22"/>
          <w:szCs w:val="22"/>
        </w:rPr>
        <w:t>•</w:t>
      </w:r>
      <w:r w:rsidRPr="00B67222">
        <w:rPr>
          <w:color w:val="auto"/>
          <w:sz w:val="22"/>
          <w:szCs w:val="22"/>
        </w:rPr>
        <w:tab/>
        <w:t>Best paper award, E</w:t>
      </w:r>
      <w:r w:rsidR="00E3014D" w:rsidRPr="00B67222">
        <w:rPr>
          <w:color w:val="auto"/>
          <w:sz w:val="22"/>
          <w:szCs w:val="22"/>
        </w:rPr>
        <w:t xml:space="preserve">uropean </w:t>
      </w:r>
      <w:r w:rsidRPr="00B67222">
        <w:rPr>
          <w:color w:val="auto"/>
          <w:sz w:val="22"/>
          <w:szCs w:val="22"/>
        </w:rPr>
        <w:t>M</w:t>
      </w:r>
      <w:r w:rsidR="00E3014D" w:rsidRPr="00B67222">
        <w:rPr>
          <w:color w:val="auto"/>
          <w:sz w:val="22"/>
          <w:szCs w:val="22"/>
        </w:rPr>
        <w:t xml:space="preserve">arketing Academy (EMAC) </w:t>
      </w:r>
      <w:r w:rsidRPr="00B67222">
        <w:rPr>
          <w:color w:val="auto"/>
          <w:sz w:val="22"/>
          <w:szCs w:val="22"/>
        </w:rPr>
        <w:t xml:space="preserve">Conference, Bergen, May 2001. </w:t>
      </w:r>
    </w:p>
    <w:p w14:paraId="2026455E" w14:textId="77777777" w:rsidR="001102BE" w:rsidRPr="00B67222" w:rsidRDefault="001C5D55" w:rsidP="001102BE">
      <w:pPr>
        <w:pStyle w:val="Default"/>
        <w:ind w:left="720" w:hanging="720"/>
        <w:rPr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>•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ab/>
        <w:t>Selected for the third bi-annual ‘Young Scholars’ Conference of the Marketing Science Institute, January 6-9, 2005</w:t>
      </w:r>
      <w:r w:rsidRPr="00B67222">
        <w:rPr>
          <w:color w:val="auto"/>
          <w:sz w:val="22"/>
          <w:szCs w:val="22"/>
        </w:rPr>
        <w:t xml:space="preserve"> </w:t>
      </w:r>
    </w:p>
    <w:p w14:paraId="773FFCA3" w14:textId="77777777" w:rsidR="00FD681F" w:rsidRPr="00B67222" w:rsidRDefault="00FD681F" w:rsidP="00FD681F">
      <w:pPr>
        <w:pStyle w:val="Default"/>
        <w:rPr>
          <w:color w:val="auto"/>
          <w:sz w:val="22"/>
          <w:szCs w:val="22"/>
        </w:rPr>
      </w:pPr>
      <w:r w:rsidRPr="00B67222">
        <w:rPr>
          <w:color w:val="auto"/>
          <w:sz w:val="22"/>
          <w:szCs w:val="22"/>
        </w:rPr>
        <w:t>•</w:t>
      </w:r>
      <w:r w:rsidRPr="00B67222">
        <w:rPr>
          <w:color w:val="auto"/>
          <w:sz w:val="22"/>
          <w:szCs w:val="22"/>
        </w:rPr>
        <w:tab/>
        <w:t>Fellow, American Marketing Association Doctoral Consortium, August 2000.</w:t>
      </w:r>
    </w:p>
    <w:p w14:paraId="6CCC0315" w14:textId="77777777" w:rsidR="00FD681F" w:rsidRPr="00B67222" w:rsidRDefault="00FD681F" w:rsidP="00FD681F">
      <w:pPr>
        <w:pStyle w:val="Default"/>
        <w:rPr>
          <w:color w:val="auto"/>
          <w:sz w:val="22"/>
          <w:szCs w:val="22"/>
        </w:rPr>
      </w:pPr>
      <w:r w:rsidRPr="00B67222">
        <w:rPr>
          <w:color w:val="auto"/>
          <w:sz w:val="22"/>
          <w:szCs w:val="22"/>
        </w:rPr>
        <w:t>•</w:t>
      </w:r>
      <w:r w:rsidRPr="00B67222">
        <w:rPr>
          <w:color w:val="auto"/>
          <w:sz w:val="22"/>
          <w:szCs w:val="22"/>
        </w:rPr>
        <w:tab/>
        <w:t xml:space="preserve">Finalist, Doctoral Dissertation Award Competition of ISBM, 1996. </w:t>
      </w:r>
    </w:p>
    <w:p w14:paraId="16696E5A" w14:textId="77777777" w:rsidR="00324211" w:rsidRDefault="00324211" w:rsidP="00FD681F">
      <w:pPr>
        <w:pStyle w:val="Default"/>
        <w:rPr>
          <w:rFonts w:ascii="Times New Roman PS" w:hAnsi="Times New Roman PS" w:cs="Times New Roman PS"/>
          <w:b/>
          <w:bCs/>
          <w:color w:val="auto"/>
          <w:sz w:val="22"/>
          <w:szCs w:val="22"/>
        </w:rPr>
      </w:pPr>
    </w:p>
    <w:p w14:paraId="186FBCDC" w14:textId="3C301F1E" w:rsidR="00FD681F" w:rsidRPr="00B67222" w:rsidRDefault="00FD681F" w:rsidP="00FD681F">
      <w:pPr>
        <w:pStyle w:val="Default"/>
        <w:rPr>
          <w:color w:val="auto"/>
          <w:sz w:val="22"/>
          <w:szCs w:val="22"/>
        </w:rPr>
      </w:pPr>
      <w:r w:rsidRPr="00B67222">
        <w:rPr>
          <w:rFonts w:ascii="Times New Roman PS" w:hAnsi="Times New Roman PS" w:cs="Times New Roman PS"/>
          <w:b/>
          <w:bCs/>
          <w:color w:val="auto"/>
          <w:sz w:val="22"/>
          <w:szCs w:val="22"/>
        </w:rPr>
        <w:t>Languages:</w:t>
      </w:r>
      <w:r w:rsidRPr="00B67222">
        <w:rPr>
          <w:rFonts w:ascii="Times New Roman PS" w:hAnsi="Times New Roman PS" w:cs="Times New Roman PS"/>
          <w:color w:val="auto"/>
          <w:sz w:val="22"/>
          <w:szCs w:val="22"/>
        </w:rPr>
        <w:t xml:space="preserve"> </w:t>
      </w:r>
      <w:r w:rsidR="00F77DE5" w:rsidRPr="00B67222">
        <w:rPr>
          <w:rFonts w:ascii="Times New Roman PS" w:hAnsi="Times New Roman PS" w:cs="Times New Roman PS"/>
          <w:color w:val="auto"/>
          <w:sz w:val="22"/>
          <w:szCs w:val="22"/>
        </w:rPr>
        <w:tab/>
        <w:t xml:space="preserve">Fluent in </w:t>
      </w:r>
      <w:r w:rsidR="00F77DE5" w:rsidRPr="00B67222">
        <w:rPr>
          <w:color w:val="auto"/>
          <w:sz w:val="22"/>
          <w:szCs w:val="22"/>
        </w:rPr>
        <w:t>Dutch</w:t>
      </w:r>
      <w:r w:rsidR="00821B77" w:rsidRPr="00B67222">
        <w:rPr>
          <w:color w:val="auto"/>
          <w:sz w:val="22"/>
          <w:szCs w:val="22"/>
        </w:rPr>
        <w:t xml:space="preserve"> (native)</w:t>
      </w:r>
      <w:r w:rsidR="00F77DE5" w:rsidRPr="00B67222">
        <w:rPr>
          <w:color w:val="auto"/>
          <w:sz w:val="22"/>
          <w:szCs w:val="22"/>
        </w:rPr>
        <w:t xml:space="preserve">, English, French, and </w:t>
      </w:r>
      <w:r w:rsidRPr="00B67222">
        <w:rPr>
          <w:color w:val="auto"/>
          <w:sz w:val="22"/>
          <w:szCs w:val="22"/>
        </w:rPr>
        <w:t xml:space="preserve">German. </w:t>
      </w:r>
    </w:p>
    <w:p w14:paraId="11ACFCB8" w14:textId="77777777" w:rsidR="00FD681F" w:rsidRPr="00B67222" w:rsidRDefault="00FC2E3A" w:rsidP="009D5BA9">
      <w:pPr>
        <w:pStyle w:val="Default"/>
        <w:rPr>
          <w:sz w:val="22"/>
          <w:szCs w:val="22"/>
        </w:rPr>
      </w:pPr>
      <w:r w:rsidRPr="00B67222">
        <w:rPr>
          <w:color w:val="auto"/>
          <w:sz w:val="22"/>
          <w:szCs w:val="22"/>
        </w:rPr>
        <w:tab/>
      </w:r>
      <w:r w:rsidRPr="00B67222">
        <w:rPr>
          <w:color w:val="auto"/>
          <w:sz w:val="22"/>
          <w:szCs w:val="22"/>
        </w:rPr>
        <w:tab/>
        <w:t xml:space="preserve">Elementary </w:t>
      </w:r>
      <w:r w:rsidR="009D5BA9" w:rsidRPr="00B67222">
        <w:rPr>
          <w:color w:val="auto"/>
          <w:sz w:val="22"/>
          <w:szCs w:val="22"/>
        </w:rPr>
        <w:t>Turkish</w:t>
      </w:r>
      <w:r w:rsidRPr="00B67222">
        <w:rPr>
          <w:color w:val="auto"/>
          <w:sz w:val="22"/>
          <w:szCs w:val="22"/>
        </w:rPr>
        <w:t xml:space="preserve"> and Spanish.</w:t>
      </w:r>
    </w:p>
    <w:sectPr w:rsidR="00FD681F" w:rsidRPr="00B67222" w:rsidSect="00900E34">
      <w:type w:val="continuous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6411" w14:textId="77777777" w:rsidR="00900E34" w:rsidRDefault="00900E34" w:rsidP="00D16570">
      <w:r>
        <w:separator/>
      </w:r>
    </w:p>
  </w:endnote>
  <w:endnote w:type="continuationSeparator" w:id="0">
    <w:p w14:paraId="0308EF91" w14:textId="77777777" w:rsidR="00900E34" w:rsidRDefault="00900E34" w:rsidP="00D1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PSMT">
    <w:altName w:val="Cambria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">
    <w:altName w:val="Cambria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00FC" w14:textId="77777777" w:rsidR="00900E34" w:rsidRDefault="00900E34" w:rsidP="00D16570">
      <w:r>
        <w:separator/>
      </w:r>
    </w:p>
  </w:footnote>
  <w:footnote w:type="continuationSeparator" w:id="0">
    <w:p w14:paraId="45CF069F" w14:textId="77777777" w:rsidR="00900E34" w:rsidRDefault="00900E34" w:rsidP="00D1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14435E"/>
    <w:multiLevelType w:val="hybridMultilevel"/>
    <w:tmpl w:val="C13F1CF2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01B49"/>
    <w:multiLevelType w:val="hybridMultilevel"/>
    <w:tmpl w:val="F3769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F56A6D"/>
    <w:multiLevelType w:val="hybridMultilevel"/>
    <w:tmpl w:val="2A08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4D56"/>
    <w:multiLevelType w:val="multilevel"/>
    <w:tmpl w:val="608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5047C8"/>
    <w:multiLevelType w:val="singleLevel"/>
    <w:tmpl w:val="0413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EAB78F0"/>
    <w:multiLevelType w:val="hybridMultilevel"/>
    <w:tmpl w:val="A39E6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E5F5F"/>
    <w:multiLevelType w:val="hybridMultilevel"/>
    <w:tmpl w:val="6B749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66BD3"/>
    <w:multiLevelType w:val="hybridMultilevel"/>
    <w:tmpl w:val="801067B0"/>
    <w:lvl w:ilvl="0" w:tplc="E90AC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F860C2"/>
    <w:multiLevelType w:val="hybridMultilevel"/>
    <w:tmpl w:val="6F2A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604CB"/>
    <w:multiLevelType w:val="hybridMultilevel"/>
    <w:tmpl w:val="9C66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7151E"/>
    <w:multiLevelType w:val="hybridMultilevel"/>
    <w:tmpl w:val="B768B7AC"/>
    <w:lvl w:ilvl="0" w:tplc="B8B0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BD25C8"/>
    <w:multiLevelType w:val="hybridMultilevel"/>
    <w:tmpl w:val="F9085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45B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7CB51FF"/>
    <w:multiLevelType w:val="hybridMultilevel"/>
    <w:tmpl w:val="37287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F3328"/>
    <w:multiLevelType w:val="hybridMultilevel"/>
    <w:tmpl w:val="872AB580"/>
    <w:lvl w:ilvl="0" w:tplc="B8B0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9D50DB"/>
    <w:multiLevelType w:val="hybridMultilevel"/>
    <w:tmpl w:val="2E64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4497"/>
    <w:multiLevelType w:val="multilevel"/>
    <w:tmpl w:val="801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520872"/>
    <w:multiLevelType w:val="hybridMultilevel"/>
    <w:tmpl w:val="6E32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F0F59"/>
    <w:multiLevelType w:val="hybridMultilevel"/>
    <w:tmpl w:val="E5FC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23B3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42F86490"/>
    <w:multiLevelType w:val="hybridMultilevel"/>
    <w:tmpl w:val="5EDCA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75B45"/>
    <w:multiLevelType w:val="hybridMultilevel"/>
    <w:tmpl w:val="813E8654"/>
    <w:lvl w:ilvl="0" w:tplc="048842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760DB3"/>
    <w:multiLevelType w:val="hybridMultilevel"/>
    <w:tmpl w:val="608A1E0A"/>
    <w:lvl w:ilvl="0" w:tplc="F036C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9C3EB9"/>
    <w:multiLevelType w:val="hybridMultilevel"/>
    <w:tmpl w:val="0FB87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76BB2"/>
    <w:multiLevelType w:val="multilevel"/>
    <w:tmpl w:val="813E865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DF0D4C"/>
    <w:multiLevelType w:val="hybridMultilevel"/>
    <w:tmpl w:val="B5921FA2"/>
    <w:lvl w:ilvl="0" w:tplc="B8B0B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86CBEB"/>
    <w:multiLevelType w:val="hybridMultilevel"/>
    <w:tmpl w:val="F8F9F7B0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4CC56B5"/>
    <w:multiLevelType w:val="hybridMultilevel"/>
    <w:tmpl w:val="45985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125ED9"/>
    <w:multiLevelType w:val="hybridMultilevel"/>
    <w:tmpl w:val="C91003B4"/>
    <w:lvl w:ilvl="0" w:tplc="048842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7CE143A"/>
    <w:multiLevelType w:val="hybridMultilevel"/>
    <w:tmpl w:val="53DABB97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87A5249"/>
    <w:multiLevelType w:val="hybridMultilevel"/>
    <w:tmpl w:val="0B122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01C4B"/>
    <w:multiLevelType w:val="multilevel"/>
    <w:tmpl w:val="48E4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056DB1"/>
    <w:multiLevelType w:val="hybridMultilevel"/>
    <w:tmpl w:val="E034CFB2"/>
    <w:lvl w:ilvl="0" w:tplc="B8B0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8D28AC"/>
    <w:multiLevelType w:val="hybridMultilevel"/>
    <w:tmpl w:val="06D09D40"/>
    <w:lvl w:ilvl="0" w:tplc="97844B6C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45C6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7DB14377"/>
    <w:multiLevelType w:val="hybridMultilevel"/>
    <w:tmpl w:val="BF9ECB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76736410">
    <w:abstractNumId w:val="29"/>
  </w:num>
  <w:num w:numId="2" w16cid:durableId="460999539">
    <w:abstractNumId w:val="0"/>
  </w:num>
  <w:num w:numId="3" w16cid:durableId="755907600">
    <w:abstractNumId w:val="26"/>
  </w:num>
  <w:num w:numId="4" w16cid:durableId="16666692">
    <w:abstractNumId w:val="4"/>
  </w:num>
  <w:num w:numId="5" w16cid:durableId="475222574">
    <w:abstractNumId w:val="19"/>
  </w:num>
  <w:num w:numId="6" w16cid:durableId="345134663">
    <w:abstractNumId w:val="34"/>
  </w:num>
  <w:num w:numId="7" w16cid:durableId="1382823955">
    <w:abstractNumId w:val="12"/>
  </w:num>
  <w:num w:numId="8" w16cid:durableId="611714907">
    <w:abstractNumId w:val="28"/>
  </w:num>
  <w:num w:numId="9" w16cid:durableId="1364283980">
    <w:abstractNumId w:val="21"/>
  </w:num>
  <w:num w:numId="10" w16cid:durableId="386534061">
    <w:abstractNumId w:val="24"/>
  </w:num>
  <w:num w:numId="11" w16cid:durableId="613941908">
    <w:abstractNumId w:val="22"/>
  </w:num>
  <w:num w:numId="12" w16cid:durableId="1070540116">
    <w:abstractNumId w:val="3"/>
  </w:num>
  <w:num w:numId="13" w16cid:durableId="925651687">
    <w:abstractNumId w:val="7"/>
  </w:num>
  <w:num w:numId="14" w16cid:durableId="2114128251">
    <w:abstractNumId w:val="16"/>
  </w:num>
  <w:num w:numId="15" w16cid:durableId="2008707793">
    <w:abstractNumId w:val="10"/>
  </w:num>
  <w:num w:numId="16" w16cid:durableId="681056964">
    <w:abstractNumId w:val="14"/>
  </w:num>
  <w:num w:numId="17" w16cid:durableId="1428040346">
    <w:abstractNumId w:val="25"/>
  </w:num>
  <w:num w:numId="18" w16cid:durableId="1881088162">
    <w:abstractNumId w:val="32"/>
  </w:num>
  <w:num w:numId="19" w16cid:durableId="1614288942">
    <w:abstractNumId w:val="27"/>
  </w:num>
  <w:num w:numId="20" w16cid:durableId="1528913102">
    <w:abstractNumId w:val="35"/>
  </w:num>
  <w:num w:numId="21" w16cid:durableId="1653484619">
    <w:abstractNumId w:val="20"/>
  </w:num>
  <w:num w:numId="22" w16cid:durableId="653029510">
    <w:abstractNumId w:val="23"/>
  </w:num>
  <w:num w:numId="23" w16cid:durableId="668872170">
    <w:abstractNumId w:val="30"/>
  </w:num>
  <w:num w:numId="24" w16cid:durableId="1441800885">
    <w:abstractNumId w:val="17"/>
  </w:num>
  <w:num w:numId="25" w16cid:durableId="107546428">
    <w:abstractNumId w:val="18"/>
  </w:num>
  <w:num w:numId="26" w16cid:durableId="107162464">
    <w:abstractNumId w:val="2"/>
  </w:num>
  <w:num w:numId="27" w16cid:durableId="944776527">
    <w:abstractNumId w:val="15"/>
  </w:num>
  <w:num w:numId="28" w16cid:durableId="3632002">
    <w:abstractNumId w:val="8"/>
  </w:num>
  <w:num w:numId="29" w16cid:durableId="298727821">
    <w:abstractNumId w:val="1"/>
  </w:num>
  <w:num w:numId="30" w16cid:durableId="1962832630">
    <w:abstractNumId w:val="9"/>
  </w:num>
  <w:num w:numId="31" w16cid:durableId="833687951">
    <w:abstractNumId w:val="6"/>
  </w:num>
  <w:num w:numId="32" w16cid:durableId="38943450">
    <w:abstractNumId w:val="31"/>
  </w:num>
  <w:num w:numId="33" w16cid:durableId="998117446">
    <w:abstractNumId w:val="5"/>
  </w:num>
  <w:num w:numId="34" w16cid:durableId="1081561272">
    <w:abstractNumId w:val="11"/>
  </w:num>
  <w:num w:numId="35" w16cid:durableId="1267999043">
    <w:abstractNumId w:val="33"/>
  </w:num>
  <w:num w:numId="36" w16cid:durableId="1259676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8A"/>
    <w:rsid w:val="00003AC3"/>
    <w:rsid w:val="00004024"/>
    <w:rsid w:val="00010E39"/>
    <w:rsid w:val="00012638"/>
    <w:rsid w:val="00013657"/>
    <w:rsid w:val="00017D6E"/>
    <w:rsid w:val="00017E05"/>
    <w:rsid w:val="0002120B"/>
    <w:rsid w:val="00021C30"/>
    <w:rsid w:val="00021C9D"/>
    <w:rsid w:val="00022559"/>
    <w:rsid w:val="00022D80"/>
    <w:rsid w:val="00023CED"/>
    <w:rsid w:val="000308B1"/>
    <w:rsid w:val="00031643"/>
    <w:rsid w:val="000321BF"/>
    <w:rsid w:val="00032ED3"/>
    <w:rsid w:val="00036DA6"/>
    <w:rsid w:val="00040173"/>
    <w:rsid w:val="00040944"/>
    <w:rsid w:val="00042065"/>
    <w:rsid w:val="00042173"/>
    <w:rsid w:val="00042447"/>
    <w:rsid w:val="0005049E"/>
    <w:rsid w:val="000505A9"/>
    <w:rsid w:val="00051BB6"/>
    <w:rsid w:val="0005628A"/>
    <w:rsid w:val="0006138D"/>
    <w:rsid w:val="000636AA"/>
    <w:rsid w:val="000718DB"/>
    <w:rsid w:val="00073BA1"/>
    <w:rsid w:val="00073F95"/>
    <w:rsid w:val="00082BFD"/>
    <w:rsid w:val="00083724"/>
    <w:rsid w:val="00083908"/>
    <w:rsid w:val="000908BB"/>
    <w:rsid w:val="00093108"/>
    <w:rsid w:val="000954F7"/>
    <w:rsid w:val="000959A7"/>
    <w:rsid w:val="000A5F2A"/>
    <w:rsid w:val="000B322D"/>
    <w:rsid w:val="000B365B"/>
    <w:rsid w:val="000B5BF3"/>
    <w:rsid w:val="000B763B"/>
    <w:rsid w:val="000C4C24"/>
    <w:rsid w:val="000C5C67"/>
    <w:rsid w:val="000C7CBE"/>
    <w:rsid w:val="000D2A4E"/>
    <w:rsid w:val="000D3380"/>
    <w:rsid w:val="000E1D34"/>
    <w:rsid w:val="000E2733"/>
    <w:rsid w:val="000E6E73"/>
    <w:rsid w:val="000E719B"/>
    <w:rsid w:val="000E78A9"/>
    <w:rsid w:val="000F67A8"/>
    <w:rsid w:val="001102BE"/>
    <w:rsid w:val="00112CE9"/>
    <w:rsid w:val="00117F69"/>
    <w:rsid w:val="001346EA"/>
    <w:rsid w:val="001359BC"/>
    <w:rsid w:val="00140FED"/>
    <w:rsid w:val="0014118C"/>
    <w:rsid w:val="00141524"/>
    <w:rsid w:val="00141ABD"/>
    <w:rsid w:val="001421BE"/>
    <w:rsid w:val="00142F5D"/>
    <w:rsid w:val="00143283"/>
    <w:rsid w:val="001436C6"/>
    <w:rsid w:val="00143E83"/>
    <w:rsid w:val="0015101B"/>
    <w:rsid w:val="0015111A"/>
    <w:rsid w:val="00151723"/>
    <w:rsid w:val="00151836"/>
    <w:rsid w:val="001526D7"/>
    <w:rsid w:val="001530E4"/>
    <w:rsid w:val="00154171"/>
    <w:rsid w:val="001605CE"/>
    <w:rsid w:val="00165197"/>
    <w:rsid w:val="00166A28"/>
    <w:rsid w:val="00173C9C"/>
    <w:rsid w:val="00174F22"/>
    <w:rsid w:val="00176019"/>
    <w:rsid w:val="0017799C"/>
    <w:rsid w:val="00177B13"/>
    <w:rsid w:val="00180C5E"/>
    <w:rsid w:val="001847D7"/>
    <w:rsid w:val="00192DEC"/>
    <w:rsid w:val="001967A9"/>
    <w:rsid w:val="001A131C"/>
    <w:rsid w:val="001C3478"/>
    <w:rsid w:val="001C50CD"/>
    <w:rsid w:val="001C5D55"/>
    <w:rsid w:val="001D2923"/>
    <w:rsid w:val="001D2985"/>
    <w:rsid w:val="001D55F6"/>
    <w:rsid w:val="001D6C28"/>
    <w:rsid w:val="001E0068"/>
    <w:rsid w:val="001E1BDA"/>
    <w:rsid w:val="001E5137"/>
    <w:rsid w:val="001E62FA"/>
    <w:rsid w:val="001F6F68"/>
    <w:rsid w:val="00201D3B"/>
    <w:rsid w:val="00202B96"/>
    <w:rsid w:val="00202D0D"/>
    <w:rsid w:val="002037A2"/>
    <w:rsid w:val="002109C3"/>
    <w:rsid w:val="0021124A"/>
    <w:rsid w:val="00214EF2"/>
    <w:rsid w:val="00216C24"/>
    <w:rsid w:val="00217BFF"/>
    <w:rsid w:val="00221944"/>
    <w:rsid w:val="002224F0"/>
    <w:rsid w:val="002226C1"/>
    <w:rsid w:val="00223D50"/>
    <w:rsid w:val="00224C4B"/>
    <w:rsid w:val="00226790"/>
    <w:rsid w:val="00230668"/>
    <w:rsid w:val="0023084D"/>
    <w:rsid w:val="002309D0"/>
    <w:rsid w:val="002310D9"/>
    <w:rsid w:val="0023309C"/>
    <w:rsid w:val="0023403C"/>
    <w:rsid w:val="0023510A"/>
    <w:rsid w:val="00236D9B"/>
    <w:rsid w:val="00237C6C"/>
    <w:rsid w:val="00242D02"/>
    <w:rsid w:val="00244850"/>
    <w:rsid w:val="00247035"/>
    <w:rsid w:val="00250001"/>
    <w:rsid w:val="002502E0"/>
    <w:rsid w:val="00255102"/>
    <w:rsid w:val="0026158F"/>
    <w:rsid w:val="00266FE8"/>
    <w:rsid w:val="002731EE"/>
    <w:rsid w:val="00273760"/>
    <w:rsid w:val="0027537C"/>
    <w:rsid w:val="00277B93"/>
    <w:rsid w:val="002805C6"/>
    <w:rsid w:val="00280A47"/>
    <w:rsid w:val="00283003"/>
    <w:rsid w:val="00283A10"/>
    <w:rsid w:val="00286F6F"/>
    <w:rsid w:val="00295822"/>
    <w:rsid w:val="002A2488"/>
    <w:rsid w:val="002A37F2"/>
    <w:rsid w:val="002A771B"/>
    <w:rsid w:val="002A7E3E"/>
    <w:rsid w:val="002B06B5"/>
    <w:rsid w:val="002B3C59"/>
    <w:rsid w:val="002C0C56"/>
    <w:rsid w:val="002C6A73"/>
    <w:rsid w:val="002D0A7A"/>
    <w:rsid w:val="002D2618"/>
    <w:rsid w:val="002F0A0D"/>
    <w:rsid w:val="002F6348"/>
    <w:rsid w:val="00300FF1"/>
    <w:rsid w:val="00302CD6"/>
    <w:rsid w:val="003041F9"/>
    <w:rsid w:val="003049E0"/>
    <w:rsid w:val="00304F25"/>
    <w:rsid w:val="003075B4"/>
    <w:rsid w:val="00311737"/>
    <w:rsid w:val="0031213A"/>
    <w:rsid w:val="00320655"/>
    <w:rsid w:val="00321370"/>
    <w:rsid w:val="00324211"/>
    <w:rsid w:val="00330217"/>
    <w:rsid w:val="00330E39"/>
    <w:rsid w:val="00332A5D"/>
    <w:rsid w:val="00334559"/>
    <w:rsid w:val="00343297"/>
    <w:rsid w:val="003437B7"/>
    <w:rsid w:val="00345182"/>
    <w:rsid w:val="00346F01"/>
    <w:rsid w:val="00347E47"/>
    <w:rsid w:val="003608E7"/>
    <w:rsid w:val="0036402F"/>
    <w:rsid w:val="003666E1"/>
    <w:rsid w:val="0037002C"/>
    <w:rsid w:val="0037062E"/>
    <w:rsid w:val="00371605"/>
    <w:rsid w:val="00375750"/>
    <w:rsid w:val="0037614A"/>
    <w:rsid w:val="003818B0"/>
    <w:rsid w:val="00383534"/>
    <w:rsid w:val="00386A03"/>
    <w:rsid w:val="00390150"/>
    <w:rsid w:val="00390F98"/>
    <w:rsid w:val="0039769B"/>
    <w:rsid w:val="003976E4"/>
    <w:rsid w:val="003A05E8"/>
    <w:rsid w:val="003A1B49"/>
    <w:rsid w:val="003A28C6"/>
    <w:rsid w:val="003A2DEF"/>
    <w:rsid w:val="003A4F45"/>
    <w:rsid w:val="003B1183"/>
    <w:rsid w:val="003B3458"/>
    <w:rsid w:val="003B3ABC"/>
    <w:rsid w:val="003C1DB7"/>
    <w:rsid w:val="003C1F7D"/>
    <w:rsid w:val="003C3A68"/>
    <w:rsid w:val="003C558F"/>
    <w:rsid w:val="003C5AC3"/>
    <w:rsid w:val="003D6E3F"/>
    <w:rsid w:val="003E1F28"/>
    <w:rsid w:val="003E2C2F"/>
    <w:rsid w:val="003E65AF"/>
    <w:rsid w:val="004052B9"/>
    <w:rsid w:val="004057A5"/>
    <w:rsid w:val="004077FE"/>
    <w:rsid w:val="00412B84"/>
    <w:rsid w:val="004151C7"/>
    <w:rsid w:val="0041686D"/>
    <w:rsid w:val="004202CF"/>
    <w:rsid w:val="00426274"/>
    <w:rsid w:val="004268B3"/>
    <w:rsid w:val="004268FD"/>
    <w:rsid w:val="00427B2F"/>
    <w:rsid w:val="00436D82"/>
    <w:rsid w:val="004462E9"/>
    <w:rsid w:val="0045452A"/>
    <w:rsid w:val="00460721"/>
    <w:rsid w:val="004630A0"/>
    <w:rsid w:val="004658B7"/>
    <w:rsid w:val="00472F6A"/>
    <w:rsid w:val="00475540"/>
    <w:rsid w:val="0047646A"/>
    <w:rsid w:val="0047674F"/>
    <w:rsid w:val="0047695C"/>
    <w:rsid w:val="0048033C"/>
    <w:rsid w:val="004822BA"/>
    <w:rsid w:val="00483928"/>
    <w:rsid w:val="00484A13"/>
    <w:rsid w:val="00484F67"/>
    <w:rsid w:val="00490F57"/>
    <w:rsid w:val="004922C8"/>
    <w:rsid w:val="00493D5D"/>
    <w:rsid w:val="0049433B"/>
    <w:rsid w:val="00494CA1"/>
    <w:rsid w:val="00495859"/>
    <w:rsid w:val="00496885"/>
    <w:rsid w:val="004A1A7C"/>
    <w:rsid w:val="004A6B2B"/>
    <w:rsid w:val="004A6E1F"/>
    <w:rsid w:val="004A70A7"/>
    <w:rsid w:val="004A7F05"/>
    <w:rsid w:val="004B2748"/>
    <w:rsid w:val="004B300B"/>
    <w:rsid w:val="004C440E"/>
    <w:rsid w:val="004C5D96"/>
    <w:rsid w:val="004C73DF"/>
    <w:rsid w:val="004C7633"/>
    <w:rsid w:val="004C7A4F"/>
    <w:rsid w:val="004E06FB"/>
    <w:rsid w:val="004E07CF"/>
    <w:rsid w:val="004E2DE2"/>
    <w:rsid w:val="004F135F"/>
    <w:rsid w:val="0050295C"/>
    <w:rsid w:val="00503E5D"/>
    <w:rsid w:val="00504155"/>
    <w:rsid w:val="00506132"/>
    <w:rsid w:val="00511035"/>
    <w:rsid w:val="00515655"/>
    <w:rsid w:val="0051779A"/>
    <w:rsid w:val="0052251D"/>
    <w:rsid w:val="005246EC"/>
    <w:rsid w:val="00525655"/>
    <w:rsid w:val="00526B59"/>
    <w:rsid w:val="00532ABC"/>
    <w:rsid w:val="0053536C"/>
    <w:rsid w:val="00543362"/>
    <w:rsid w:val="00544900"/>
    <w:rsid w:val="00550C2D"/>
    <w:rsid w:val="00554208"/>
    <w:rsid w:val="00555CB2"/>
    <w:rsid w:val="005578EB"/>
    <w:rsid w:val="00565674"/>
    <w:rsid w:val="00566017"/>
    <w:rsid w:val="0057319F"/>
    <w:rsid w:val="0057606F"/>
    <w:rsid w:val="00585E95"/>
    <w:rsid w:val="0058785F"/>
    <w:rsid w:val="005927B6"/>
    <w:rsid w:val="00594CE8"/>
    <w:rsid w:val="0059543E"/>
    <w:rsid w:val="005A2DAC"/>
    <w:rsid w:val="005A382D"/>
    <w:rsid w:val="005A401A"/>
    <w:rsid w:val="005A5348"/>
    <w:rsid w:val="005A6577"/>
    <w:rsid w:val="005A76D3"/>
    <w:rsid w:val="005B2219"/>
    <w:rsid w:val="005B4230"/>
    <w:rsid w:val="005C0266"/>
    <w:rsid w:val="005C384E"/>
    <w:rsid w:val="005E1605"/>
    <w:rsid w:val="005E1DE1"/>
    <w:rsid w:val="005F0709"/>
    <w:rsid w:val="005F0A99"/>
    <w:rsid w:val="005F0D0F"/>
    <w:rsid w:val="005F122B"/>
    <w:rsid w:val="005F346B"/>
    <w:rsid w:val="005F53B0"/>
    <w:rsid w:val="00600F99"/>
    <w:rsid w:val="0060118B"/>
    <w:rsid w:val="00602181"/>
    <w:rsid w:val="00602C6C"/>
    <w:rsid w:val="00603CC1"/>
    <w:rsid w:val="006066BA"/>
    <w:rsid w:val="00607094"/>
    <w:rsid w:val="00615493"/>
    <w:rsid w:val="00615C29"/>
    <w:rsid w:val="00622883"/>
    <w:rsid w:val="00625410"/>
    <w:rsid w:val="00625975"/>
    <w:rsid w:val="00633016"/>
    <w:rsid w:val="00633921"/>
    <w:rsid w:val="00633B29"/>
    <w:rsid w:val="0063523D"/>
    <w:rsid w:val="0063551A"/>
    <w:rsid w:val="00636C8F"/>
    <w:rsid w:val="006375E9"/>
    <w:rsid w:val="00643846"/>
    <w:rsid w:val="006438D4"/>
    <w:rsid w:val="0064545E"/>
    <w:rsid w:val="00645ADA"/>
    <w:rsid w:val="00651796"/>
    <w:rsid w:val="00651A57"/>
    <w:rsid w:val="00662F8F"/>
    <w:rsid w:val="00663F4C"/>
    <w:rsid w:val="00667015"/>
    <w:rsid w:val="00667974"/>
    <w:rsid w:val="00670285"/>
    <w:rsid w:val="006730E0"/>
    <w:rsid w:val="00674E9B"/>
    <w:rsid w:val="00675672"/>
    <w:rsid w:val="00675947"/>
    <w:rsid w:val="00675C99"/>
    <w:rsid w:val="006804B4"/>
    <w:rsid w:val="00680842"/>
    <w:rsid w:val="00680B2C"/>
    <w:rsid w:val="00680D30"/>
    <w:rsid w:val="0068246E"/>
    <w:rsid w:val="00684481"/>
    <w:rsid w:val="00685BBA"/>
    <w:rsid w:val="00686BDC"/>
    <w:rsid w:val="00691B7B"/>
    <w:rsid w:val="00694509"/>
    <w:rsid w:val="00696B10"/>
    <w:rsid w:val="006A01A8"/>
    <w:rsid w:val="006A2F1F"/>
    <w:rsid w:val="006A35D0"/>
    <w:rsid w:val="006A374B"/>
    <w:rsid w:val="006A3C38"/>
    <w:rsid w:val="006A4F4C"/>
    <w:rsid w:val="006A6C8B"/>
    <w:rsid w:val="006B158B"/>
    <w:rsid w:val="006B4803"/>
    <w:rsid w:val="006B4FA5"/>
    <w:rsid w:val="006B6B88"/>
    <w:rsid w:val="006B74B8"/>
    <w:rsid w:val="006C0273"/>
    <w:rsid w:val="006C5A67"/>
    <w:rsid w:val="006C5CE5"/>
    <w:rsid w:val="006C65F1"/>
    <w:rsid w:val="006D0074"/>
    <w:rsid w:val="006D1EED"/>
    <w:rsid w:val="006D4AA4"/>
    <w:rsid w:val="006E2CAF"/>
    <w:rsid w:val="006E323C"/>
    <w:rsid w:val="006E4556"/>
    <w:rsid w:val="006F057C"/>
    <w:rsid w:val="006F09D4"/>
    <w:rsid w:val="006F1182"/>
    <w:rsid w:val="006F3846"/>
    <w:rsid w:val="006F6943"/>
    <w:rsid w:val="006F6C6E"/>
    <w:rsid w:val="00706063"/>
    <w:rsid w:val="00706AE5"/>
    <w:rsid w:val="00707411"/>
    <w:rsid w:val="00712D5F"/>
    <w:rsid w:val="00714C76"/>
    <w:rsid w:val="00714C8C"/>
    <w:rsid w:val="00715E35"/>
    <w:rsid w:val="0071666B"/>
    <w:rsid w:val="0071667B"/>
    <w:rsid w:val="00717981"/>
    <w:rsid w:val="00717E64"/>
    <w:rsid w:val="00720264"/>
    <w:rsid w:val="00720891"/>
    <w:rsid w:val="00720DF2"/>
    <w:rsid w:val="00724DB2"/>
    <w:rsid w:val="00725342"/>
    <w:rsid w:val="00727359"/>
    <w:rsid w:val="0072756B"/>
    <w:rsid w:val="00730E83"/>
    <w:rsid w:val="00737418"/>
    <w:rsid w:val="007408A4"/>
    <w:rsid w:val="0074740F"/>
    <w:rsid w:val="0075339B"/>
    <w:rsid w:val="00754BA5"/>
    <w:rsid w:val="00755D2F"/>
    <w:rsid w:val="00760FD0"/>
    <w:rsid w:val="00761A7D"/>
    <w:rsid w:val="00771362"/>
    <w:rsid w:val="0077433A"/>
    <w:rsid w:val="007814A2"/>
    <w:rsid w:val="00781FD7"/>
    <w:rsid w:val="007901CF"/>
    <w:rsid w:val="007950B1"/>
    <w:rsid w:val="007A23E4"/>
    <w:rsid w:val="007A2AEB"/>
    <w:rsid w:val="007A3DED"/>
    <w:rsid w:val="007A7871"/>
    <w:rsid w:val="007B44D3"/>
    <w:rsid w:val="007B4D8E"/>
    <w:rsid w:val="007B578B"/>
    <w:rsid w:val="007B6F87"/>
    <w:rsid w:val="007C05E5"/>
    <w:rsid w:val="007C46B4"/>
    <w:rsid w:val="007C4C17"/>
    <w:rsid w:val="007C61D7"/>
    <w:rsid w:val="007D0E53"/>
    <w:rsid w:val="007D1430"/>
    <w:rsid w:val="007D427F"/>
    <w:rsid w:val="007D4755"/>
    <w:rsid w:val="007D588E"/>
    <w:rsid w:val="007D7E38"/>
    <w:rsid w:val="007E2C48"/>
    <w:rsid w:val="007E5CC9"/>
    <w:rsid w:val="007E6CC8"/>
    <w:rsid w:val="007E7486"/>
    <w:rsid w:val="007E7945"/>
    <w:rsid w:val="007F26E9"/>
    <w:rsid w:val="007F3368"/>
    <w:rsid w:val="007F3650"/>
    <w:rsid w:val="007F6239"/>
    <w:rsid w:val="00802155"/>
    <w:rsid w:val="00803778"/>
    <w:rsid w:val="00807F09"/>
    <w:rsid w:val="0081260D"/>
    <w:rsid w:val="0081328B"/>
    <w:rsid w:val="00816654"/>
    <w:rsid w:val="00816D73"/>
    <w:rsid w:val="00821B77"/>
    <w:rsid w:val="00824E09"/>
    <w:rsid w:val="00827977"/>
    <w:rsid w:val="0083294E"/>
    <w:rsid w:val="00833405"/>
    <w:rsid w:val="00836283"/>
    <w:rsid w:val="008459DD"/>
    <w:rsid w:val="00846289"/>
    <w:rsid w:val="00846500"/>
    <w:rsid w:val="0084725C"/>
    <w:rsid w:val="00847B8B"/>
    <w:rsid w:val="008610C2"/>
    <w:rsid w:val="00865308"/>
    <w:rsid w:val="008654A1"/>
    <w:rsid w:val="00875945"/>
    <w:rsid w:val="00875F9D"/>
    <w:rsid w:val="00890293"/>
    <w:rsid w:val="00890D7F"/>
    <w:rsid w:val="00897EEA"/>
    <w:rsid w:val="008A001F"/>
    <w:rsid w:val="008A0AFE"/>
    <w:rsid w:val="008A2ED8"/>
    <w:rsid w:val="008A3A1E"/>
    <w:rsid w:val="008A62F6"/>
    <w:rsid w:val="008B0B6D"/>
    <w:rsid w:val="008B1F55"/>
    <w:rsid w:val="008C580C"/>
    <w:rsid w:val="008C6DE2"/>
    <w:rsid w:val="008D1512"/>
    <w:rsid w:val="008D2064"/>
    <w:rsid w:val="008D49FB"/>
    <w:rsid w:val="008D53D8"/>
    <w:rsid w:val="008D608F"/>
    <w:rsid w:val="008D644F"/>
    <w:rsid w:val="008E002C"/>
    <w:rsid w:val="008E05D9"/>
    <w:rsid w:val="008E412F"/>
    <w:rsid w:val="008E524B"/>
    <w:rsid w:val="008E73BC"/>
    <w:rsid w:val="008E7A0A"/>
    <w:rsid w:val="008E7E74"/>
    <w:rsid w:val="008E7F55"/>
    <w:rsid w:val="008F20F7"/>
    <w:rsid w:val="008F3CBA"/>
    <w:rsid w:val="008F6005"/>
    <w:rsid w:val="00900E34"/>
    <w:rsid w:val="009023AF"/>
    <w:rsid w:val="00904610"/>
    <w:rsid w:val="0090557E"/>
    <w:rsid w:val="00905AA7"/>
    <w:rsid w:val="00911703"/>
    <w:rsid w:val="0091266F"/>
    <w:rsid w:val="00920A4C"/>
    <w:rsid w:val="0092166A"/>
    <w:rsid w:val="009216DA"/>
    <w:rsid w:val="00921BB2"/>
    <w:rsid w:val="00922C59"/>
    <w:rsid w:val="009270A9"/>
    <w:rsid w:val="00931CE6"/>
    <w:rsid w:val="0093225A"/>
    <w:rsid w:val="009325DC"/>
    <w:rsid w:val="00934189"/>
    <w:rsid w:val="00937172"/>
    <w:rsid w:val="009372DA"/>
    <w:rsid w:val="0093754B"/>
    <w:rsid w:val="00941BE8"/>
    <w:rsid w:val="009436C5"/>
    <w:rsid w:val="00944DC0"/>
    <w:rsid w:val="00944F76"/>
    <w:rsid w:val="009451A3"/>
    <w:rsid w:val="009473F6"/>
    <w:rsid w:val="00947805"/>
    <w:rsid w:val="00960B65"/>
    <w:rsid w:val="009667BF"/>
    <w:rsid w:val="009714E9"/>
    <w:rsid w:val="00972A80"/>
    <w:rsid w:val="00973908"/>
    <w:rsid w:val="00980ABA"/>
    <w:rsid w:val="0098337B"/>
    <w:rsid w:val="009857D8"/>
    <w:rsid w:val="009870B4"/>
    <w:rsid w:val="00991C14"/>
    <w:rsid w:val="009A0C42"/>
    <w:rsid w:val="009A19D5"/>
    <w:rsid w:val="009A1AAE"/>
    <w:rsid w:val="009A356B"/>
    <w:rsid w:val="009B0152"/>
    <w:rsid w:val="009B0521"/>
    <w:rsid w:val="009B1738"/>
    <w:rsid w:val="009C048F"/>
    <w:rsid w:val="009C44B7"/>
    <w:rsid w:val="009D05AD"/>
    <w:rsid w:val="009D250A"/>
    <w:rsid w:val="009D5BA9"/>
    <w:rsid w:val="009D61B5"/>
    <w:rsid w:val="009D6D81"/>
    <w:rsid w:val="009E6250"/>
    <w:rsid w:val="009F1101"/>
    <w:rsid w:val="009F5C6A"/>
    <w:rsid w:val="009F6E6C"/>
    <w:rsid w:val="00A007B9"/>
    <w:rsid w:val="00A032BD"/>
    <w:rsid w:val="00A0629A"/>
    <w:rsid w:val="00A06B52"/>
    <w:rsid w:val="00A07AE3"/>
    <w:rsid w:val="00A10ECA"/>
    <w:rsid w:val="00A12061"/>
    <w:rsid w:val="00A13A43"/>
    <w:rsid w:val="00A17332"/>
    <w:rsid w:val="00A176DE"/>
    <w:rsid w:val="00A20D1A"/>
    <w:rsid w:val="00A23A46"/>
    <w:rsid w:val="00A2674D"/>
    <w:rsid w:val="00A26838"/>
    <w:rsid w:val="00A32F90"/>
    <w:rsid w:val="00A41E1F"/>
    <w:rsid w:val="00A43B2C"/>
    <w:rsid w:val="00A43B67"/>
    <w:rsid w:val="00A44B36"/>
    <w:rsid w:val="00A45C7E"/>
    <w:rsid w:val="00A519B7"/>
    <w:rsid w:val="00A543AB"/>
    <w:rsid w:val="00A548AC"/>
    <w:rsid w:val="00A62703"/>
    <w:rsid w:val="00A66791"/>
    <w:rsid w:val="00A66DBD"/>
    <w:rsid w:val="00A73433"/>
    <w:rsid w:val="00A74E3D"/>
    <w:rsid w:val="00A82165"/>
    <w:rsid w:val="00A90B39"/>
    <w:rsid w:val="00A91EDA"/>
    <w:rsid w:val="00A92A01"/>
    <w:rsid w:val="00A978EF"/>
    <w:rsid w:val="00AA2538"/>
    <w:rsid w:val="00AA3479"/>
    <w:rsid w:val="00AA710D"/>
    <w:rsid w:val="00AB2074"/>
    <w:rsid w:val="00AB3607"/>
    <w:rsid w:val="00AB52CD"/>
    <w:rsid w:val="00AB592A"/>
    <w:rsid w:val="00AC2440"/>
    <w:rsid w:val="00AC25E0"/>
    <w:rsid w:val="00AC6D12"/>
    <w:rsid w:val="00AC7395"/>
    <w:rsid w:val="00AD2430"/>
    <w:rsid w:val="00AD357F"/>
    <w:rsid w:val="00AD475A"/>
    <w:rsid w:val="00AD5510"/>
    <w:rsid w:val="00AD772A"/>
    <w:rsid w:val="00AE00D3"/>
    <w:rsid w:val="00AE47C7"/>
    <w:rsid w:val="00AE5F33"/>
    <w:rsid w:val="00AF01EC"/>
    <w:rsid w:val="00AF6B5A"/>
    <w:rsid w:val="00B05165"/>
    <w:rsid w:val="00B05A15"/>
    <w:rsid w:val="00B061AE"/>
    <w:rsid w:val="00B127DD"/>
    <w:rsid w:val="00B15288"/>
    <w:rsid w:val="00B17F0B"/>
    <w:rsid w:val="00B21D02"/>
    <w:rsid w:val="00B22865"/>
    <w:rsid w:val="00B24528"/>
    <w:rsid w:val="00B264FE"/>
    <w:rsid w:val="00B30F96"/>
    <w:rsid w:val="00B356BA"/>
    <w:rsid w:val="00B372A4"/>
    <w:rsid w:val="00B41E04"/>
    <w:rsid w:val="00B4410D"/>
    <w:rsid w:val="00B508CC"/>
    <w:rsid w:val="00B5335B"/>
    <w:rsid w:val="00B608BC"/>
    <w:rsid w:val="00B65077"/>
    <w:rsid w:val="00B67222"/>
    <w:rsid w:val="00B725C7"/>
    <w:rsid w:val="00B72CDA"/>
    <w:rsid w:val="00B76931"/>
    <w:rsid w:val="00B802E7"/>
    <w:rsid w:val="00B90715"/>
    <w:rsid w:val="00B90DE0"/>
    <w:rsid w:val="00B97BFA"/>
    <w:rsid w:val="00BA381F"/>
    <w:rsid w:val="00BA63FC"/>
    <w:rsid w:val="00BB7889"/>
    <w:rsid w:val="00BC424B"/>
    <w:rsid w:val="00BD2D8A"/>
    <w:rsid w:val="00BD7EE6"/>
    <w:rsid w:val="00BE3A3B"/>
    <w:rsid w:val="00BE5105"/>
    <w:rsid w:val="00BE7BFF"/>
    <w:rsid w:val="00BE7D1B"/>
    <w:rsid w:val="00BF6E5D"/>
    <w:rsid w:val="00C01694"/>
    <w:rsid w:val="00C032B1"/>
    <w:rsid w:val="00C03ABC"/>
    <w:rsid w:val="00C04474"/>
    <w:rsid w:val="00C04989"/>
    <w:rsid w:val="00C070CA"/>
    <w:rsid w:val="00C10D30"/>
    <w:rsid w:val="00C1229C"/>
    <w:rsid w:val="00C13DF0"/>
    <w:rsid w:val="00C24085"/>
    <w:rsid w:val="00C25249"/>
    <w:rsid w:val="00C27937"/>
    <w:rsid w:val="00C32418"/>
    <w:rsid w:val="00C37697"/>
    <w:rsid w:val="00C448B6"/>
    <w:rsid w:val="00C452C4"/>
    <w:rsid w:val="00C50E41"/>
    <w:rsid w:val="00C5282F"/>
    <w:rsid w:val="00C5467A"/>
    <w:rsid w:val="00C54C56"/>
    <w:rsid w:val="00C56F5A"/>
    <w:rsid w:val="00C66A96"/>
    <w:rsid w:val="00C67056"/>
    <w:rsid w:val="00C711FA"/>
    <w:rsid w:val="00C74B5B"/>
    <w:rsid w:val="00C77C4F"/>
    <w:rsid w:val="00C801F8"/>
    <w:rsid w:val="00C81A45"/>
    <w:rsid w:val="00C9144A"/>
    <w:rsid w:val="00C91E42"/>
    <w:rsid w:val="00C94CE8"/>
    <w:rsid w:val="00CA15AF"/>
    <w:rsid w:val="00CA1C3E"/>
    <w:rsid w:val="00CB3A59"/>
    <w:rsid w:val="00CB4CAA"/>
    <w:rsid w:val="00CB4DD8"/>
    <w:rsid w:val="00CB6466"/>
    <w:rsid w:val="00CB73F3"/>
    <w:rsid w:val="00CB7E63"/>
    <w:rsid w:val="00CC4C70"/>
    <w:rsid w:val="00CC5A74"/>
    <w:rsid w:val="00CD4AB2"/>
    <w:rsid w:val="00CD5F64"/>
    <w:rsid w:val="00CE2358"/>
    <w:rsid w:val="00CE2A0F"/>
    <w:rsid w:val="00CE7620"/>
    <w:rsid w:val="00CE7C73"/>
    <w:rsid w:val="00CF175E"/>
    <w:rsid w:val="00CF41D9"/>
    <w:rsid w:val="00D069E2"/>
    <w:rsid w:val="00D073A5"/>
    <w:rsid w:val="00D07CFC"/>
    <w:rsid w:val="00D124A9"/>
    <w:rsid w:val="00D16570"/>
    <w:rsid w:val="00D172CC"/>
    <w:rsid w:val="00D22C69"/>
    <w:rsid w:val="00D22E10"/>
    <w:rsid w:val="00D2320C"/>
    <w:rsid w:val="00D232F4"/>
    <w:rsid w:val="00D23C5B"/>
    <w:rsid w:val="00D24A69"/>
    <w:rsid w:val="00D31426"/>
    <w:rsid w:val="00D338AC"/>
    <w:rsid w:val="00D347EC"/>
    <w:rsid w:val="00D405DD"/>
    <w:rsid w:val="00D4331A"/>
    <w:rsid w:val="00D46920"/>
    <w:rsid w:val="00D51EAE"/>
    <w:rsid w:val="00D523A6"/>
    <w:rsid w:val="00D548AB"/>
    <w:rsid w:val="00D55C0C"/>
    <w:rsid w:val="00D61B4E"/>
    <w:rsid w:val="00D63A4F"/>
    <w:rsid w:val="00D66D7D"/>
    <w:rsid w:val="00D70CED"/>
    <w:rsid w:val="00D727E5"/>
    <w:rsid w:val="00D7523E"/>
    <w:rsid w:val="00D752C6"/>
    <w:rsid w:val="00D81D49"/>
    <w:rsid w:val="00D82DB2"/>
    <w:rsid w:val="00D85085"/>
    <w:rsid w:val="00D87188"/>
    <w:rsid w:val="00D9184A"/>
    <w:rsid w:val="00D926C3"/>
    <w:rsid w:val="00D941AF"/>
    <w:rsid w:val="00DA46F5"/>
    <w:rsid w:val="00DA4C0F"/>
    <w:rsid w:val="00DB1017"/>
    <w:rsid w:val="00DB1DEE"/>
    <w:rsid w:val="00DB3AD7"/>
    <w:rsid w:val="00DB5677"/>
    <w:rsid w:val="00DC07CD"/>
    <w:rsid w:val="00DC0F92"/>
    <w:rsid w:val="00DC27F4"/>
    <w:rsid w:val="00DC523D"/>
    <w:rsid w:val="00DD7161"/>
    <w:rsid w:val="00DE06FB"/>
    <w:rsid w:val="00DE2F1E"/>
    <w:rsid w:val="00DE4830"/>
    <w:rsid w:val="00DF3B16"/>
    <w:rsid w:val="00DF58E6"/>
    <w:rsid w:val="00DF65A9"/>
    <w:rsid w:val="00E040A0"/>
    <w:rsid w:val="00E049CB"/>
    <w:rsid w:val="00E07B71"/>
    <w:rsid w:val="00E10FEE"/>
    <w:rsid w:val="00E1256F"/>
    <w:rsid w:val="00E142DB"/>
    <w:rsid w:val="00E23E50"/>
    <w:rsid w:val="00E24D99"/>
    <w:rsid w:val="00E3014D"/>
    <w:rsid w:val="00E33720"/>
    <w:rsid w:val="00E339F0"/>
    <w:rsid w:val="00E37428"/>
    <w:rsid w:val="00E40164"/>
    <w:rsid w:val="00E446C7"/>
    <w:rsid w:val="00E454A6"/>
    <w:rsid w:val="00E4649C"/>
    <w:rsid w:val="00E47A40"/>
    <w:rsid w:val="00E569DD"/>
    <w:rsid w:val="00E57C39"/>
    <w:rsid w:val="00E62002"/>
    <w:rsid w:val="00E64ED9"/>
    <w:rsid w:val="00E703E6"/>
    <w:rsid w:val="00E73442"/>
    <w:rsid w:val="00E73DBB"/>
    <w:rsid w:val="00E7420A"/>
    <w:rsid w:val="00E74B00"/>
    <w:rsid w:val="00E76DEE"/>
    <w:rsid w:val="00E85D17"/>
    <w:rsid w:val="00E9219F"/>
    <w:rsid w:val="00E94AFE"/>
    <w:rsid w:val="00EA09C2"/>
    <w:rsid w:val="00EA1427"/>
    <w:rsid w:val="00EA2EE8"/>
    <w:rsid w:val="00EA2F4B"/>
    <w:rsid w:val="00EA528A"/>
    <w:rsid w:val="00EA5A12"/>
    <w:rsid w:val="00EA66C9"/>
    <w:rsid w:val="00EB0805"/>
    <w:rsid w:val="00EB0A7A"/>
    <w:rsid w:val="00EB1BF5"/>
    <w:rsid w:val="00EC099D"/>
    <w:rsid w:val="00EC180C"/>
    <w:rsid w:val="00ED069B"/>
    <w:rsid w:val="00ED0EEC"/>
    <w:rsid w:val="00ED2209"/>
    <w:rsid w:val="00ED3B9F"/>
    <w:rsid w:val="00EE0438"/>
    <w:rsid w:val="00EE72B0"/>
    <w:rsid w:val="00EE7479"/>
    <w:rsid w:val="00EE79A3"/>
    <w:rsid w:val="00EF1C1C"/>
    <w:rsid w:val="00F002C9"/>
    <w:rsid w:val="00F01179"/>
    <w:rsid w:val="00F017E5"/>
    <w:rsid w:val="00F0368A"/>
    <w:rsid w:val="00F10500"/>
    <w:rsid w:val="00F11961"/>
    <w:rsid w:val="00F11AD8"/>
    <w:rsid w:val="00F1253D"/>
    <w:rsid w:val="00F13FAF"/>
    <w:rsid w:val="00F13FC8"/>
    <w:rsid w:val="00F152EB"/>
    <w:rsid w:val="00F2722E"/>
    <w:rsid w:val="00F35731"/>
    <w:rsid w:val="00F51822"/>
    <w:rsid w:val="00F51AD3"/>
    <w:rsid w:val="00F5420E"/>
    <w:rsid w:val="00F5460F"/>
    <w:rsid w:val="00F54CA7"/>
    <w:rsid w:val="00F554F3"/>
    <w:rsid w:val="00F60353"/>
    <w:rsid w:val="00F61AED"/>
    <w:rsid w:val="00F62D7B"/>
    <w:rsid w:val="00F63577"/>
    <w:rsid w:val="00F636EE"/>
    <w:rsid w:val="00F64404"/>
    <w:rsid w:val="00F662C3"/>
    <w:rsid w:val="00F72E6A"/>
    <w:rsid w:val="00F7315A"/>
    <w:rsid w:val="00F77DE5"/>
    <w:rsid w:val="00F86089"/>
    <w:rsid w:val="00F86CE0"/>
    <w:rsid w:val="00F943CA"/>
    <w:rsid w:val="00F9691F"/>
    <w:rsid w:val="00F97465"/>
    <w:rsid w:val="00FA13C7"/>
    <w:rsid w:val="00FA3279"/>
    <w:rsid w:val="00FA3A0C"/>
    <w:rsid w:val="00FA51C0"/>
    <w:rsid w:val="00FA6F26"/>
    <w:rsid w:val="00FB7458"/>
    <w:rsid w:val="00FC2938"/>
    <w:rsid w:val="00FC2E3A"/>
    <w:rsid w:val="00FC4422"/>
    <w:rsid w:val="00FC6454"/>
    <w:rsid w:val="00FC6AEC"/>
    <w:rsid w:val="00FD0B16"/>
    <w:rsid w:val="00FD149E"/>
    <w:rsid w:val="00FD3829"/>
    <w:rsid w:val="00FD681F"/>
    <w:rsid w:val="00FE7CDD"/>
    <w:rsid w:val="00FF0E7D"/>
    <w:rsid w:val="00FF0EE7"/>
    <w:rsid w:val="00FF3214"/>
    <w:rsid w:val="00FF3748"/>
    <w:rsid w:val="00FF3F3F"/>
    <w:rsid w:val="00FF4BBA"/>
    <w:rsid w:val="00FF5B0A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E994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36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43E"/>
    <w:pPr>
      <w:spacing w:before="480" w:line="276" w:lineRule="auto"/>
      <w:outlineLvl w:val="0"/>
    </w:pPr>
    <w:rPr>
      <w:rFonts w:ascii="Cambria" w:eastAsia="SimSun" w:hAnsi="Cambria"/>
      <w:b/>
      <w:bCs/>
      <w:sz w:val="28"/>
      <w:szCs w:val="28"/>
      <w:lang w:val="sr-Latn-CS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17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1B4E"/>
    <w:pPr>
      <w:widowControl w:val="0"/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D61B4E"/>
    <w:pPr>
      <w:spacing w:after="278"/>
    </w:pPr>
    <w:rPr>
      <w:color w:val="auto"/>
    </w:rPr>
  </w:style>
  <w:style w:type="paragraph" w:customStyle="1" w:styleId="CM3">
    <w:name w:val="CM3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D61B4E"/>
    <w:pPr>
      <w:spacing w:line="273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D61B4E"/>
    <w:pPr>
      <w:spacing w:line="278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D61B4E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D61B4E"/>
    <w:pPr>
      <w:spacing w:line="278" w:lineRule="atLeast"/>
    </w:pPr>
    <w:rPr>
      <w:color w:val="auto"/>
    </w:rPr>
  </w:style>
  <w:style w:type="character" w:styleId="Hyperlink">
    <w:name w:val="Hyperlink"/>
    <w:basedOn w:val="DefaultParagraphFont"/>
    <w:uiPriority w:val="99"/>
    <w:rsid w:val="00F0368A"/>
    <w:rPr>
      <w:color w:val="0000FF"/>
      <w:u w:val="single"/>
    </w:rPr>
  </w:style>
  <w:style w:type="paragraph" w:styleId="Title">
    <w:name w:val="Title"/>
    <w:basedOn w:val="Normal"/>
    <w:qFormat/>
    <w:rsid w:val="004A70A7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347E47"/>
    <w:pPr>
      <w:spacing w:before="100" w:beforeAutospacing="1" w:after="100" w:afterAutospacing="1"/>
    </w:pPr>
  </w:style>
  <w:style w:type="paragraph" w:styleId="BodyText">
    <w:name w:val="Body Text"/>
    <w:basedOn w:val="Normal"/>
    <w:rsid w:val="00F5420E"/>
    <w:rPr>
      <w:szCs w:val="20"/>
    </w:rPr>
  </w:style>
  <w:style w:type="paragraph" w:styleId="Caption">
    <w:name w:val="caption"/>
    <w:basedOn w:val="Normal"/>
    <w:next w:val="Normal"/>
    <w:qFormat/>
    <w:rsid w:val="00F5420E"/>
    <w:rPr>
      <w:b/>
      <w:bCs/>
      <w:szCs w:val="20"/>
    </w:rPr>
  </w:style>
  <w:style w:type="character" w:styleId="FollowedHyperlink">
    <w:name w:val="FollowedHyperlink"/>
    <w:basedOn w:val="DefaultParagraphFont"/>
    <w:rsid w:val="00ED069B"/>
    <w:rPr>
      <w:color w:val="800080"/>
      <w:u w:val="single"/>
    </w:rPr>
  </w:style>
  <w:style w:type="paragraph" w:styleId="FootnoteText">
    <w:name w:val="footnote text"/>
    <w:basedOn w:val="Normal"/>
    <w:semiHidden/>
    <w:rsid w:val="006A2F1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A2F1F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6A2F1F"/>
    <w:pPr>
      <w:spacing w:line="480" w:lineRule="auto"/>
      <w:jc w:val="center"/>
    </w:pPr>
    <w:rPr>
      <w:b/>
      <w:bCs/>
      <w:sz w:val="32"/>
    </w:rPr>
  </w:style>
  <w:style w:type="character" w:styleId="Strong">
    <w:name w:val="Strong"/>
    <w:basedOn w:val="DefaultParagraphFont"/>
    <w:uiPriority w:val="22"/>
    <w:qFormat/>
    <w:rsid w:val="007E7486"/>
    <w:rPr>
      <w:b/>
      <w:bCs/>
    </w:rPr>
  </w:style>
  <w:style w:type="character" w:styleId="Emphasis">
    <w:name w:val="Emphasis"/>
    <w:basedOn w:val="DefaultParagraphFont"/>
    <w:uiPriority w:val="20"/>
    <w:qFormat/>
    <w:rsid w:val="00226790"/>
    <w:rPr>
      <w:i/>
      <w:iCs/>
    </w:rPr>
  </w:style>
  <w:style w:type="paragraph" w:styleId="ListParagraph">
    <w:name w:val="List Paragraph"/>
    <w:basedOn w:val="Normal"/>
    <w:uiPriority w:val="34"/>
    <w:qFormat/>
    <w:rsid w:val="00D16570"/>
    <w:pPr>
      <w:spacing w:line="480" w:lineRule="auto"/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D475A"/>
    <w:rPr>
      <w:b/>
      <w:bCs/>
      <w:sz w:val="3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543E"/>
    <w:rPr>
      <w:rFonts w:ascii="Cambria" w:eastAsia="SimSun" w:hAnsi="Cambria"/>
      <w:b/>
      <w:bCs/>
      <w:sz w:val="28"/>
      <w:szCs w:val="28"/>
      <w:lang w:val="sr-Latn-CS" w:eastAsia="zh-CN"/>
    </w:rPr>
  </w:style>
  <w:style w:type="character" w:customStyle="1" w:styleId="apple-converted-space">
    <w:name w:val="apple-converted-space"/>
    <w:basedOn w:val="DefaultParagraphFont"/>
    <w:rsid w:val="00DD7161"/>
  </w:style>
  <w:style w:type="character" w:customStyle="1" w:styleId="il">
    <w:name w:val="il"/>
    <w:basedOn w:val="DefaultParagraphFont"/>
    <w:rsid w:val="00DD7161"/>
  </w:style>
  <w:style w:type="paragraph" w:customStyle="1" w:styleId="p">
    <w:name w:val="p"/>
    <w:basedOn w:val="Normal"/>
    <w:rsid w:val="00C452C4"/>
    <w:pPr>
      <w:spacing w:before="100" w:beforeAutospacing="1" w:after="100" w:afterAutospacing="1"/>
    </w:pPr>
  </w:style>
  <w:style w:type="character" w:customStyle="1" w:styleId="d0x2c">
    <w:name w:val="d0x2c"/>
    <w:basedOn w:val="DefaultParagraphFont"/>
    <w:rsid w:val="00C452C4"/>
  </w:style>
  <w:style w:type="paragraph" w:styleId="BalloonText">
    <w:name w:val="Balloon Text"/>
    <w:basedOn w:val="Normal"/>
    <w:link w:val="BalloonTextChar"/>
    <w:uiPriority w:val="99"/>
    <w:semiHidden/>
    <w:unhideWhenUsed/>
    <w:rsid w:val="00013657"/>
    <w:rPr>
      <w:rFonts w:ascii="Lucida Grande" w:eastAsia="Calibr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57"/>
    <w:rPr>
      <w:rFonts w:ascii="Lucida Grande" w:eastAsia="Calibri" w:hAnsi="Lucida Grande" w:cs="Lucida Grande"/>
      <w:sz w:val="18"/>
      <w:szCs w:val="18"/>
      <w:lang w:val="en-US" w:eastAsia="en-US"/>
    </w:rPr>
  </w:style>
  <w:style w:type="character" w:customStyle="1" w:styleId="articlecitationyear">
    <w:name w:val="articlecitation_year"/>
    <w:basedOn w:val="DefaultParagraphFont"/>
    <w:rsid w:val="00F60353"/>
  </w:style>
  <w:style w:type="character" w:customStyle="1" w:styleId="articlecitationvolume">
    <w:name w:val="articlecitation_volume"/>
    <w:basedOn w:val="DefaultParagraphFont"/>
    <w:rsid w:val="00F60353"/>
  </w:style>
  <w:style w:type="character" w:customStyle="1" w:styleId="articlecitationpages">
    <w:name w:val="articlecitation_pages"/>
    <w:basedOn w:val="DefaultParagraphFont"/>
    <w:rsid w:val="00F60353"/>
  </w:style>
  <w:style w:type="character" w:styleId="UnresolvedMention">
    <w:name w:val="Unresolved Mention"/>
    <w:basedOn w:val="DefaultParagraphFont"/>
    <w:rsid w:val="001A13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017D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en-US"/>
    </w:rPr>
  </w:style>
  <w:style w:type="paragraph" w:customStyle="1" w:styleId="Authors">
    <w:name w:val="Authors"/>
    <w:basedOn w:val="Normal"/>
    <w:rsid w:val="00017D6E"/>
    <w:pPr>
      <w:spacing w:before="120" w:after="360"/>
      <w:jc w:val="center"/>
    </w:pPr>
  </w:style>
  <w:style w:type="character" w:styleId="CommentReference">
    <w:name w:val="annotation reference"/>
    <w:basedOn w:val="DefaultParagraphFont"/>
    <w:uiPriority w:val="99"/>
    <w:rsid w:val="00017D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017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D6E"/>
    <w:rPr>
      <w:lang w:val="en-US" w:eastAsia="en-US"/>
    </w:rPr>
  </w:style>
  <w:style w:type="character" w:customStyle="1" w:styleId="u-visually-hidden">
    <w:name w:val="u-visually-hidden"/>
    <w:basedOn w:val="DefaultParagraphFont"/>
    <w:rsid w:val="009F5C6A"/>
  </w:style>
  <w:style w:type="character" w:customStyle="1" w:styleId="searchhighlight">
    <w:name w:val="searchhighlight"/>
    <w:basedOn w:val="DefaultParagraphFont"/>
    <w:rsid w:val="0025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15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13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4133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1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102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1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8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2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2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1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7753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25547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9620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603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200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9198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338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89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1428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701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3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925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56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53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549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r.org/2020/08/dont-cut-your-marketing-budget-in-a-recession?ab=hero-subleft-3" TargetMode="External"/><Relationship Id="rId13" Type="http://schemas.openxmlformats.org/officeDocument/2006/relationships/hyperlink" Target="http://marketingandmetrics.com/category/vide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yfU41pTGP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2.safelinks.protection.outlook.com/?url=https%3A%2F%2Fwww.youtube.com%2Fwatch%3Fv%3DXaZ0su_Q0g0&amp;data=04%7C01%7Ck.pauwels%40northeastern.edu%7Cd0ed99b7e5a146cff3ef08d8f8730154%7Ca8eec281aaa34daeac9b9a398b9215e7%7C0%7C0%7C637532520133968233%7CUnknown%7CTWFpbGZsb3d8eyJWIjoiMC4wLjAwMDAiLCJQIjoiV2luMzIiLCJBTiI6Ik1haWwiLCJXVCI6Mn0%3D%7C1000&amp;sdata=chsilYOht7CIZHnk4RBaBCZTw4gF2fOiqj%2FtfpuBIhk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derson.ucla.edu/x35453.xml" TargetMode="External"/><Relationship Id="rId10" Type="http://schemas.openxmlformats.org/officeDocument/2006/relationships/hyperlink" Target="https://www.msi.org/working-papers/should-ads-be-consistent-over-time-or-change-with-the-market-evidence-for-young-and-established-brands-of-miniva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anreview.mit.edu/article/deriving-value-from-conversations-about-your-brand/" TargetMode="External"/><Relationship Id="rId14" Type="http://schemas.openxmlformats.org/officeDocument/2006/relationships/hyperlink" Target="http://www.facebook.com/l.php?u=http%3A%2F%2Fyoutu.be%2F2kl1IUFiUUE&amp;h=AAQDoc4sLAQD9Dx3O1ApbakfVJh89sRxdD39x7BfJwW8P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CBA631-E2DA-574E-91B9-5CD76693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6244</Words>
  <Characters>35593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Pauwels CV 7/0</vt:lpstr>
    </vt:vector>
  </TitlesOfParts>
  <Company>Dartmouth College</Company>
  <LinksUpToDate>false</LinksUpToDate>
  <CharactersWithSpaces>41754</CharactersWithSpaces>
  <SharedDoc>false</SharedDoc>
  <HLinks>
    <vt:vector size="24" baseType="variant">
      <vt:variant>
        <vt:i4>1048593</vt:i4>
      </vt:variant>
      <vt:variant>
        <vt:i4>9</vt:i4>
      </vt:variant>
      <vt:variant>
        <vt:i4>0</vt:i4>
      </vt:variant>
      <vt:variant>
        <vt:i4>5</vt:i4>
      </vt:variant>
      <vt:variant>
        <vt:lpwstr>http://ideas.repec.org/p/dgr/eureri/30002054.html</vt:lpwstr>
      </vt:variant>
      <vt:variant>
        <vt:lpwstr/>
      </vt:variant>
      <vt:variant>
        <vt:i4>1048593</vt:i4>
      </vt:variant>
      <vt:variant>
        <vt:i4>6</vt:i4>
      </vt:variant>
      <vt:variant>
        <vt:i4>0</vt:i4>
      </vt:variant>
      <vt:variant>
        <vt:i4>5</vt:i4>
      </vt:variant>
      <vt:variant>
        <vt:lpwstr>http://ideas.repec.org/p/dgr/eureri/30002054.html</vt:lpwstr>
      </vt:variant>
      <vt:variant>
        <vt:lpwstr/>
      </vt:variant>
      <vt:variant>
        <vt:i4>196611</vt:i4>
      </vt:variant>
      <vt:variant>
        <vt:i4>3</vt:i4>
      </vt:variant>
      <vt:variant>
        <vt:i4>0</vt:i4>
      </vt:variant>
      <vt:variant>
        <vt:i4>5</vt:i4>
      </vt:variant>
      <vt:variant>
        <vt:lpwstr>http://mba.tuck.dartmouth.edu/pages/faculty/koen.pauwels/</vt:lpwstr>
      </vt:variant>
      <vt:variant>
        <vt:lpwstr/>
      </vt:variant>
      <vt:variant>
        <vt:i4>1179699</vt:i4>
      </vt:variant>
      <vt:variant>
        <vt:i4>0</vt:i4>
      </vt:variant>
      <vt:variant>
        <vt:i4>0</vt:i4>
      </vt:variant>
      <vt:variant>
        <vt:i4>5</vt:i4>
      </vt:variant>
      <vt:variant>
        <vt:lpwstr>mailto:koen.h.pauwels@dartmouth.edu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Pauwels CV 7/0</dc:title>
  <dc:creator>Catherine.Stanton</dc:creator>
  <cp:lastModifiedBy>koen pauwels</cp:lastModifiedBy>
  <cp:revision>3</cp:revision>
  <cp:lastPrinted>2020-08-11T12:50:00Z</cp:lastPrinted>
  <dcterms:created xsi:type="dcterms:W3CDTF">2024-01-12T22:34:00Z</dcterms:created>
  <dcterms:modified xsi:type="dcterms:W3CDTF">2024-01-12T22:39:00Z</dcterms:modified>
</cp:coreProperties>
</file>